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66E7" w14:textId="77777777" w:rsidR="00733FD2" w:rsidRDefault="00733FD2" w:rsidP="0042498E">
      <w:pPr>
        <w:jc w:val="center"/>
        <w:rPr>
          <w:b/>
          <w:sz w:val="20"/>
          <w:szCs w:val="20"/>
        </w:rPr>
      </w:pPr>
    </w:p>
    <w:p w14:paraId="6B8D50CB" w14:textId="77777777" w:rsidR="00733FD2" w:rsidRDefault="00733FD2" w:rsidP="00733FD2">
      <w:pPr>
        <w:jc w:val="center"/>
        <w:outlineLvl w:val="4"/>
        <w:rPr>
          <w:b/>
          <w:bCs/>
        </w:rPr>
      </w:pPr>
      <w:r>
        <w:rPr>
          <w:b/>
          <w:bCs/>
        </w:rPr>
        <w:t>КАЗАХСКИЙ НАЦИОНАЛЬНЫЙ УНИВЕРСИТЕТ ИМЕНИ АЛЬ-ФАРАБИ</w:t>
      </w:r>
    </w:p>
    <w:p w14:paraId="276173DC" w14:textId="77777777" w:rsidR="00733FD2" w:rsidRDefault="00733FD2" w:rsidP="00733FD2">
      <w:pPr>
        <w:jc w:val="center"/>
        <w:outlineLvl w:val="4"/>
        <w:rPr>
          <w:b/>
          <w:bCs/>
        </w:rPr>
      </w:pPr>
    </w:p>
    <w:p w14:paraId="60A678FD" w14:textId="77777777" w:rsidR="00733FD2" w:rsidRDefault="00733FD2" w:rsidP="00733FD2">
      <w:pPr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Факультет биологии и биотехнологии</w:t>
      </w:r>
    </w:p>
    <w:p w14:paraId="6D7C7958" w14:textId="77777777" w:rsidR="00733FD2" w:rsidRPr="0068370B" w:rsidRDefault="00733FD2" w:rsidP="00733FD2">
      <w:pPr>
        <w:jc w:val="center"/>
        <w:rPr>
          <w:sz w:val="28"/>
          <w:szCs w:val="28"/>
        </w:rPr>
      </w:pPr>
      <w:r w:rsidRPr="0068370B">
        <w:rPr>
          <w:rStyle w:val="aff1"/>
          <w:color w:val="000000"/>
          <w:sz w:val="28"/>
          <w:szCs w:val="28"/>
          <w:shd w:val="clear" w:color="auto" w:fill="FFFFFF"/>
        </w:rPr>
        <w:t>кафедра биоразнообразия и биоресурсов</w:t>
      </w:r>
    </w:p>
    <w:p w14:paraId="5B481356" w14:textId="77777777" w:rsidR="00733FD2" w:rsidRPr="0068370B" w:rsidRDefault="00733FD2" w:rsidP="00733FD2">
      <w:pPr>
        <w:jc w:val="center"/>
      </w:pPr>
    </w:p>
    <w:p w14:paraId="771AB982" w14:textId="77777777" w:rsidR="00733FD2" w:rsidRPr="0068370B" w:rsidRDefault="00733FD2" w:rsidP="00733FD2">
      <w:pPr>
        <w:jc w:val="center"/>
        <w:rPr>
          <w:lang w:val="kk-KZ"/>
        </w:rPr>
      </w:pPr>
    </w:p>
    <w:p w14:paraId="574BA650" w14:textId="77777777" w:rsidR="00733FD2" w:rsidRPr="0068370B" w:rsidRDefault="00733FD2" w:rsidP="00733FD2">
      <w:pPr>
        <w:jc w:val="center"/>
        <w:rPr>
          <w:lang w:val="kk-KZ"/>
        </w:rPr>
      </w:pPr>
    </w:p>
    <w:p w14:paraId="0C382F18" w14:textId="77777777" w:rsidR="00733FD2" w:rsidRDefault="00733FD2" w:rsidP="00733FD2">
      <w:pPr>
        <w:jc w:val="center"/>
        <w:rPr>
          <w:b/>
          <w:bCs/>
          <w:highlight w:val="yellow"/>
          <w:lang w:val="kk-KZ"/>
        </w:rPr>
      </w:pPr>
    </w:p>
    <w:p w14:paraId="62737200" w14:textId="6208E1CE" w:rsidR="00733FD2" w:rsidRPr="00733FD2" w:rsidRDefault="00733FD2" w:rsidP="00733F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bCs/>
          <w:sz w:val="28"/>
          <w:szCs w:val="28"/>
          <w:lang w:bidi="ru-RU"/>
        </w:rPr>
      </w:pPr>
      <w:r>
        <w:rPr>
          <w:b/>
          <w:sz w:val="28"/>
          <w:szCs w:val="28"/>
        </w:rPr>
        <w:t>СИЛЛАБУС</w:t>
      </w:r>
      <w:r>
        <w:rPr>
          <w:b/>
          <w:bCs/>
          <w:iCs/>
          <w:sz w:val="28"/>
          <w:szCs w:val="28"/>
        </w:rPr>
        <w:t xml:space="preserve"> ПО ДИСЦИПЛИНЕ “</w:t>
      </w:r>
      <w:r>
        <w:rPr>
          <w:b/>
          <w:bCs/>
          <w:sz w:val="28"/>
          <w:szCs w:val="28"/>
        </w:rPr>
        <w:t xml:space="preserve"> </w:t>
      </w:r>
      <w:r w:rsidRPr="00733FD2">
        <w:rPr>
          <w:b/>
          <w:bCs/>
          <w:sz w:val="28"/>
          <w:szCs w:val="28"/>
          <w:lang w:val="kk-KZ"/>
        </w:rPr>
        <w:t>Современные проблемы экологии популяций</w:t>
      </w:r>
      <w:r w:rsidRPr="00733FD2">
        <w:rPr>
          <w:b/>
          <w:bCs/>
          <w:sz w:val="28"/>
          <w:szCs w:val="28"/>
          <w:lang w:bidi="ru-RU"/>
        </w:rPr>
        <w:t xml:space="preserve"> ”</w:t>
      </w:r>
    </w:p>
    <w:p w14:paraId="01E95261" w14:textId="77777777" w:rsidR="00733FD2" w:rsidRDefault="00733FD2" w:rsidP="00733FD2">
      <w:pPr>
        <w:jc w:val="center"/>
        <w:rPr>
          <w:sz w:val="28"/>
          <w:szCs w:val="28"/>
        </w:rPr>
      </w:pPr>
    </w:p>
    <w:p w14:paraId="6F0A07AF" w14:textId="77777777" w:rsidR="00733FD2" w:rsidRDefault="00733FD2" w:rsidP="00733FD2">
      <w:pPr>
        <w:jc w:val="center"/>
        <w:rPr>
          <w:b/>
          <w:sz w:val="28"/>
          <w:szCs w:val="28"/>
          <w:lang w:val="kk-KZ"/>
        </w:rPr>
      </w:pPr>
      <w:r>
        <w:rPr>
          <w:b/>
          <w:lang w:val="kk-KZ"/>
        </w:rPr>
        <w:t xml:space="preserve"> </w:t>
      </w:r>
    </w:p>
    <w:p w14:paraId="6ED5CA79" w14:textId="0586F638" w:rsidR="00733FD2" w:rsidRPr="00733FD2" w:rsidRDefault="00733FD2" w:rsidP="00733FD2">
      <w:pPr>
        <w:spacing w:before="280" w:after="280"/>
        <w:jc w:val="center"/>
        <w:rPr>
          <w:lang w:val="kk-KZ"/>
        </w:rPr>
      </w:pPr>
      <w:r w:rsidRPr="00733FD2">
        <w:t xml:space="preserve">НАИМЕНОВАНИЕ ДИСЦИПЛИНЫ - </w:t>
      </w:r>
      <w:r w:rsidRPr="00733FD2">
        <w:rPr>
          <w:sz w:val="28"/>
          <w:szCs w:val="28"/>
          <w:lang w:val="en-US"/>
        </w:rPr>
        <w:t>ID</w:t>
      </w:r>
      <w:r w:rsidRPr="00733FD2">
        <w:rPr>
          <w:sz w:val="28"/>
          <w:szCs w:val="28"/>
        </w:rPr>
        <w:t xml:space="preserve"> 88571 </w:t>
      </w:r>
      <w:r w:rsidRPr="00733FD2">
        <w:rPr>
          <w:sz w:val="28"/>
          <w:szCs w:val="28"/>
          <w:lang w:val="kk-KZ"/>
        </w:rPr>
        <w:t>Современные проблемы экологии популяций</w:t>
      </w:r>
    </w:p>
    <w:p w14:paraId="1AC56524" w14:textId="7E111833" w:rsidR="00733FD2" w:rsidRDefault="00733FD2" w:rsidP="00733FD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Образовательная программа </w:t>
      </w:r>
      <w:r w:rsidRPr="00733FD2">
        <w:rPr>
          <w:b/>
          <w:sz w:val="28"/>
          <w:szCs w:val="28"/>
        </w:rPr>
        <w:t>«</w:t>
      </w:r>
      <w:r w:rsidRPr="00733FD2">
        <w:rPr>
          <w:b/>
          <w:sz w:val="28"/>
          <w:szCs w:val="28"/>
          <w:lang w:val="kk-KZ"/>
        </w:rPr>
        <w:t>8</w:t>
      </w:r>
      <w:r w:rsidRPr="00733FD2">
        <w:rPr>
          <w:b/>
          <w:sz w:val="28"/>
          <w:szCs w:val="28"/>
          <w:lang w:val="en-US"/>
        </w:rPr>
        <w:t>D</w:t>
      </w:r>
      <w:r w:rsidRPr="00733FD2">
        <w:rPr>
          <w:b/>
          <w:sz w:val="28"/>
          <w:szCs w:val="28"/>
        </w:rPr>
        <w:t>05101</w:t>
      </w:r>
      <w:r w:rsidRPr="00733FD2">
        <w:rPr>
          <w:b/>
          <w:sz w:val="28"/>
          <w:szCs w:val="28"/>
          <w:lang w:val="kk-KZ"/>
        </w:rPr>
        <w:t xml:space="preserve"> -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Биолог</w:t>
      </w:r>
      <w:r>
        <w:rPr>
          <w:b/>
          <w:sz w:val="28"/>
          <w:szCs w:val="28"/>
          <w:lang w:val="kk-KZ"/>
        </w:rPr>
        <w:t>ия</w:t>
      </w:r>
      <w:r>
        <w:rPr>
          <w:b/>
          <w:sz w:val="28"/>
          <w:szCs w:val="28"/>
        </w:rPr>
        <w:t>»</w:t>
      </w:r>
    </w:p>
    <w:p w14:paraId="21C5E02F" w14:textId="77777777" w:rsidR="00733FD2" w:rsidRDefault="00733FD2" w:rsidP="00733FD2">
      <w:pPr>
        <w:shd w:val="clear" w:color="auto" w:fill="FFFFFF"/>
        <w:jc w:val="center"/>
        <w:rPr>
          <w:b/>
          <w:bCs/>
          <w:sz w:val="28"/>
          <w:szCs w:val="28"/>
          <w:lang w:val="kk-KZ"/>
        </w:rPr>
      </w:pPr>
    </w:p>
    <w:p w14:paraId="3F363734" w14:textId="73979B5E" w:rsidR="00733FD2" w:rsidRPr="00733FD2" w:rsidRDefault="00733FD2" w:rsidP="00733FD2">
      <w:pPr>
        <w:jc w:val="center"/>
        <w:rPr>
          <w:sz w:val="28"/>
          <w:szCs w:val="28"/>
          <w:highlight w:val="yellow"/>
          <w:lang w:val="kk-KZ"/>
        </w:rPr>
      </w:pPr>
      <w:proofErr w:type="spellStart"/>
      <w:r w:rsidRPr="00733FD2">
        <w:rPr>
          <w:sz w:val="28"/>
          <w:szCs w:val="28"/>
        </w:rPr>
        <w:t>КпВ</w:t>
      </w:r>
      <w:proofErr w:type="spellEnd"/>
      <w:r w:rsidRPr="00733FD2">
        <w:rPr>
          <w:sz w:val="28"/>
          <w:szCs w:val="28"/>
        </w:rPr>
        <w:t xml:space="preserve"> – Компонент по выбору</w:t>
      </w:r>
    </w:p>
    <w:p w14:paraId="1DF08E59" w14:textId="77777777" w:rsidR="00733FD2" w:rsidRPr="00733FD2" w:rsidRDefault="00733FD2" w:rsidP="00733FD2">
      <w:pPr>
        <w:rPr>
          <w:highlight w:val="yellow"/>
          <w:lang w:val="kk-KZ"/>
        </w:rPr>
      </w:pPr>
    </w:p>
    <w:p w14:paraId="3091B89C" w14:textId="1AAB43B9" w:rsidR="00733FD2" w:rsidRPr="00733FD2" w:rsidRDefault="00733FD2" w:rsidP="00733FD2">
      <w:pPr>
        <w:shd w:val="clear" w:color="auto" w:fill="FFFFFF"/>
        <w:jc w:val="center"/>
        <w:rPr>
          <w:sz w:val="28"/>
          <w:szCs w:val="28"/>
          <w:highlight w:val="yellow"/>
          <w:lang w:val="kk-KZ"/>
        </w:rPr>
      </w:pPr>
      <w:r w:rsidRPr="00733FD2">
        <w:rPr>
          <w:sz w:val="28"/>
          <w:szCs w:val="28"/>
        </w:rPr>
        <w:t>кол-во кредитов</w:t>
      </w:r>
      <w:r w:rsidRPr="00733FD2">
        <w:rPr>
          <w:sz w:val="28"/>
          <w:szCs w:val="28"/>
          <w:lang w:val="kk-KZ"/>
        </w:rPr>
        <w:t xml:space="preserve"> - 5 </w:t>
      </w:r>
      <w:bookmarkStart w:id="0" w:name="_Hlk149555542"/>
      <w:r w:rsidRPr="00733FD2">
        <w:rPr>
          <w:sz w:val="28"/>
          <w:szCs w:val="28"/>
          <w:lang w:val="kk-KZ"/>
        </w:rPr>
        <w:t>(</w:t>
      </w:r>
      <w:r w:rsidRPr="00733FD2">
        <w:rPr>
          <w:sz w:val="28"/>
          <w:szCs w:val="28"/>
        </w:rPr>
        <w:t>1,7</w:t>
      </w:r>
      <w:r w:rsidRPr="00733FD2">
        <w:rPr>
          <w:sz w:val="28"/>
          <w:szCs w:val="28"/>
          <w:lang w:val="kk-KZ"/>
        </w:rPr>
        <w:t>/</w:t>
      </w:r>
      <w:r w:rsidRPr="00733FD2">
        <w:rPr>
          <w:sz w:val="28"/>
          <w:szCs w:val="28"/>
        </w:rPr>
        <w:t>3,3</w:t>
      </w:r>
      <w:r w:rsidRPr="00733FD2">
        <w:rPr>
          <w:sz w:val="28"/>
          <w:szCs w:val="28"/>
          <w:lang w:val="kk-KZ"/>
        </w:rPr>
        <w:t>/</w:t>
      </w:r>
      <w:r w:rsidRPr="00733FD2">
        <w:rPr>
          <w:sz w:val="28"/>
          <w:szCs w:val="28"/>
        </w:rPr>
        <w:t>0</w:t>
      </w:r>
      <w:r w:rsidRPr="00733FD2">
        <w:rPr>
          <w:sz w:val="28"/>
          <w:szCs w:val="28"/>
          <w:lang w:val="kk-KZ"/>
        </w:rPr>
        <w:t xml:space="preserve">) </w:t>
      </w:r>
      <w:bookmarkEnd w:id="0"/>
    </w:p>
    <w:p w14:paraId="61640F10" w14:textId="77777777" w:rsidR="00733FD2" w:rsidRPr="00733FD2" w:rsidRDefault="00733FD2" w:rsidP="00733FD2">
      <w:pPr>
        <w:shd w:val="clear" w:color="auto" w:fill="FFFFFF"/>
        <w:jc w:val="center"/>
        <w:rPr>
          <w:sz w:val="28"/>
          <w:szCs w:val="28"/>
          <w:highlight w:val="yellow"/>
          <w:lang w:val="kk-KZ"/>
        </w:rPr>
      </w:pPr>
    </w:p>
    <w:p w14:paraId="56A2C336" w14:textId="39EC3DAC" w:rsidR="00733FD2" w:rsidRPr="00733FD2" w:rsidRDefault="00733FD2" w:rsidP="00733FD2">
      <w:pPr>
        <w:shd w:val="clear" w:color="auto" w:fill="FFFFFF"/>
        <w:jc w:val="center"/>
        <w:rPr>
          <w:sz w:val="28"/>
          <w:szCs w:val="28"/>
          <w:u w:val="single"/>
          <w:lang w:val="kk-KZ"/>
        </w:rPr>
      </w:pPr>
      <w:r w:rsidRPr="00733FD2">
        <w:rPr>
          <w:sz w:val="20"/>
          <w:szCs w:val="20"/>
        </w:rPr>
        <w:t xml:space="preserve">  </w:t>
      </w:r>
      <w:r w:rsidRPr="00733FD2">
        <w:rPr>
          <w:sz w:val="28"/>
          <w:szCs w:val="28"/>
        </w:rPr>
        <w:t>О</w:t>
      </w:r>
      <w:r w:rsidRPr="00733FD2">
        <w:rPr>
          <w:sz w:val="28"/>
          <w:szCs w:val="28"/>
          <w:lang w:val="kk-KZ"/>
        </w:rPr>
        <w:t>се</w:t>
      </w:r>
      <w:proofErr w:type="spellStart"/>
      <w:r w:rsidRPr="00733FD2">
        <w:rPr>
          <w:sz w:val="28"/>
          <w:szCs w:val="28"/>
        </w:rPr>
        <w:t>нний</w:t>
      </w:r>
      <w:proofErr w:type="spellEnd"/>
      <w:r w:rsidRPr="00733FD2">
        <w:rPr>
          <w:sz w:val="28"/>
          <w:szCs w:val="28"/>
        </w:rPr>
        <w:t xml:space="preserve"> </w:t>
      </w:r>
      <w:r w:rsidRPr="00733FD2">
        <w:rPr>
          <w:sz w:val="28"/>
          <w:szCs w:val="28"/>
          <w:lang w:val="kk-KZ"/>
        </w:rPr>
        <w:t xml:space="preserve"> семестр, </w:t>
      </w:r>
      <w:r w:rsidRPr="00733FD2">
        <w:rPr>
          <w:sz w:val="28"/>
          <w:szCs w:val="28"/>
        </w:rPr>
        <w:t>1</w:t>
      </w:r>
      <w:r w:rsidRPr="00733FD2">
        <w:rPr>
          <w:sz w:val="28"/>
          <w:szCs w:val="28"/>
          <w:lang w:val="kk-KZ"/>
        </w:rPr>
        <w:t xml:space="preserve"> курс</w:t>
      </w:r>
    </w:p>
    <w:p w14:paraId="3D27C5C2" w14:textId="77777777" w:rsidR="00733FD2" w:rsidRPr="00733FD2" w:rsidRDefault="00733FD2" w:rsidP="00733FD2">
      <w:pPr>
        <w:jc w:val="center"/>
      </w:pPr>
      <w:r w:rsidRPr="00733FD2">
        <w:rPr>
          <w:sz w:val="28"/>
          <w:szCs w:val="28"/>
        </w:rPr>
        <w:t>Форма</w:t>
      </w:r>
      <w:r w:rsidRPr="00733FD2">
        <w:rPr>
          <w:sz w:val="28"/>
          <w:szCs w:val="28"/>
          <w:lang w:val="kk-KZ"/>
        </w:rPr>
        <w:t xml:space="preserve"> </w:t>
      </w:r>
      <w:r w:rsidRPr="00733FD2">
        <w:rPr>
          <w:color w:val="000000"/>
          <w:sz w:val="28"/>
          <w:szCs w:val="28"/>
        </w:rPr>
        <w:t>обучения</w:t>
      </w:r>
      <w:r w:rsidRPr="00733FD2">
        <w:rPr>
          <w:sz w:val="28"/>
          <w:szCs w:val="28"/>
          <w:lang w:val="kk-KZ"/>
        </w:rPr>
        <w:t>– очное</w:t>
      </w:r>
    </w:p>
    <w:p w14:paraId="39DA86D5" w14:textId="77777777" w:rsidR="00733FD2" w:rsidRDefault="00733FD2" w:rsidP="00733FD2">
      <w:pPr>
        <w:jc w:val="center"/>
        <w:rPr>
          <w:b/>
          <w:sz w:val="28"/>
          <w:szCs w:val="28"/>
        </w:rPr>
      </w:pPr>
    </w:p>
    <w:p w14:paraId="0F736DAD" w14:textId="3C828A18" w:rsidR="00733FD2" w:rsidRDefault="00733FD2" w:rsidP="00733F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 учебный год</w:t>
      </w:r>
    </w:p>
    <w:p w14:paraId="5A434696" w14:textId="77777777" w:rsidR="00733FD2" w:rsidRDefault="00733FD2" w:rsidP="00733FD2">
      <w:pPr>
        <w:jc w:val="center"/>
        <w:rPr>
          <w:b/>
          <w:sz w:val="28"/>
          <w:szCs w:val="28"/>
        </w:rPr>
      </w:pPr>
    </w:p>
    <w:p w14:paraId="61F7BFEF" w14:textId="77777777" w:rsidR="00733FD2" w:rsidRDefault="00733FD2" w:rsidP="00733F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iCs/>
        </w:rPr>
      </w:pPr>
    </w:p>
    <w:p w14:paraId="788B0CB0" w14:textId="77777777" w:rsidR="00733FD2" w:rsidRDefault="00733FD2" w:rsidP="00733FD2">
      <w:pPr>
        <w:jc w:val="center"/>
      </w:pPr>
    </w:p>
    <w:p w14:paraId="0972A61D" w14:textId="77777777" w:rsidR="00733FD2" w:rsidRDefault="00733FD2" w:rsidP="00733FD2">
      <w:pPr>
        <w:jc w:val="center"/>
        <w:rPr>
          <w:lang w:val="kk-KZ"/>
        </w:rPr>
      </w:pPr>
    </w:p>
    <w:p w14:paraId="0E5B68DA" w14:textId="77777777" w:rsidR="00733FD2" w:rsidRDefault="00733FD2" w:rsidP="00733FD2">
      <w:pPr>
        <w:jc w:val="center"/>
        <w:rPr>
          <w:lang w:val="kk-KZ"/>
        </w:rPr>
      </w:pPr>
    </w:p>
    <w:p w14:paraId="63D21D27" w14:textId="77777777" w:rsidR="00733FD2" w:rsidRDefault="00733FD2" w:rsidP="00733FD2">
      <w:pPr>
        <w:jc w:val="center"/>
        <w:rPr>
          <w:lang w:val="kk-KZ"/>
        </w:rPr>
      </w:pPr>
    </w:p>
    <w:p w14:paraId="0EB55695" w14:textId="77777777" w:rsidR="00733FD2" w:rsidRDefault="00733FD2" w:rsidP="00733FD2">
      <w:pPr>
        <w:jc w:val="center"/>
        <w:rPr>
          <w:lang w:val="kk-KZ"/>
        </w:rPr>
      </w:pPr>
    </w:p>
    <w:p w14:paraId="5DC75DCE" w14:textId="77777777" w:rsidR="00733FD2" w:rsidRDefault="00733FD2" w:rsidP="00733FD2">
      <w:pPr>
        <w:jc w:val="center"/>
        <w:rPr>
          <w:lang w:val="kk-KZ"/>
        </w:rPr>
      </w:pPr>
    </w:p>
    <w:p w14:paraId="44669335" w14:textId="77777777" w:rsidR="00733FD2" w:rsidRDefault="00733FD2" w:rsidP="00733FD2">
      <w:pPr>
        <w:jc w:val="center"/>
        <w:rPr>
          <w:lang w:val="kk-KZ"/>
        </w:rPr>
      </w:pPr>
    </w:p>
    <w:p w14:paraId="2E2A3D42" w14:textId="77777777" w:rsidR="00733FD2" w:rsidRDefault="00733FD2" w:rsidP="00733FD2">
      <w:pPr>
        <w:jc w:val="center"/>
        <w:rPr>
          <w:lang w:val="kk-KZ"/>
        </w:rPr>
      </w:pPr>
    </w:p>
    <w:p w14:paraId="257CE11F" w14:textId="77777777" w:rsidR="00733FD2" w:rsidRDefault="00733FD2" w:rsidP="00733FD2">
      <w:pPr>
        <w:jc w:val="center"/>
        <w:rPr>
          <w:lang w:val="kk-KZ"/>
        </w:rPr>
      </w:pPr>
    </w:p>
    <w:p w14:paraId="42D53B6D" w14:textId="77777777" w:rsidR="00733FD2" w:rsidRDefault="00733FD2" w:rsidP="00733FD2">
      <w:pPr>
        <w:jc w:val="center"/>
        <w:rPr>
          <w:lang w:val="kk-KZ"/>
        </w:rPr>
      </w:pPr>
    </w:p>
    <w:p w14:paraId="0955A449" w14:textId="77777777" w:rsidR="00733FD2" w:rsidRDefault="00733FD2" w:rsidP="00733FD2">
      <w:pPr>
        <w:jc w:val="center"/>
        <w:rPr>
          <w:lang w:val="kk-KZ"/>
        </w:rPr>
      </w:pPr>
    </w:p>
    <w:p w14:paraId="358C3646" w14:textId="77777777" w:rsidR="00733FD2" w:rsidRDefault="00733FD2" w:rsidP="00733FD2">
      <w:pPr>
        <w:jc w:val="center"/>
        <w:rPr>
          <w:lang w:val="kk-KZ"/>
        </w:rPr>
      </w:pPr>
    </w:p>
    <w:p w14:paraId="5F0AE648" w14:textId="77777777" w:rsidR="00733FD2" w:rsidRDefault="00733FD2" w:rsidP="00733FD2">
      <w:pPr>
        <w:jc w:val="center"/>
        <w:rPr>
          <w:lang w:val="kk-KZ"/>
        </w:rPr>
      </w:pPr>
    </w:p>
    <w:p w14:paraId="4031439B" w14:textId="77777777" w:rsidR="00733FD2" w:rsidRDefault="00733FD2" w:rsidP="00733FD2">
      <w:pPr>
        <w:jc w:val="center"/>
        <w:rPr>
          <w:lang w:val="kk-KZ"/>
        </w:rPr>
      </w:pPr>
    </w:p>
    <w:p w14:paraId="3CFB56EB" w14:textId="77777777" w:rsidR="00733FD2" w:rsidRDefault="00733FD2" w:rsidP="00733FD2">
      <w:pPr>
        <w:jc w:val="center"/>
        <w:rPr>
          <w:b/>
          <w:lang w:val="kk-KZ"/>
        </w:rPr>
      </w:pPr>
    </w:p>
    <w:p w14:paraId="11424566" w14:textId="77777777" w:rsidR="00733FD2" w:rsidRDefault="00733FD2" w:rsidP="00733FD2">
      <w:pPr>
        <w:jc w:val="center"/>
        <w:rPr>
          <w:b/>
          <w:lang w:val="kk-KZ"/>
        </w:rPr>
      </w:pPr>
    </w:p>
    <w:p w14:paraId="366D0D3B" w14:textId="77777777" w:rsidR="00733FD2" w:rsidRDefault="00733FD2" w:rsidP="00733FD2">
      <w:pPr>
        <w:jc w:val="center"/>
        <w:rPr>
          <w:b/>
          <w:lang w:val="kk-KZ"/>
        </w:rPr>
      </w:pPr>
    </w:p>
    <w:p w14:paraId="10A16C99" w14:textId="77777777" w:rsidR="00733FD2" w:rsidRDefault="00733FD2" w:rsidP="00733FD2">
      <w:pPr>
        <w:jc w:val="center"/>
        <w:rPr>
          <w:b/>
          <w:lang w:val="kk-KZ"/>
        </w:rPr>
      </w:pPr>
    </w:p>
    <w:p w14:paraId="1BCFED18" w14:textId="77777777" w:rsidR="00733FD2" w:rsidRDefault="00733FD2" w:rsidP="00733FD2">
      <w:pPr>
        <w:jc w:val="center"/>
        <w:rPr>
          <w:b/>
          <w:lang w:val="kk-KZ"/>
        </w:rPr>
      </w:pPr>
    </w:p>
    <w:p w14:paraId="00DCE973" w14:textId="77777777" w:rsidR="00733FD2" w:rsidRDefault="00733FD2" w:rsidP="00733FD2">
      <w:pPr>
        <w:jc w:val="center"/>
        <w:rPr>
          <w:b/>
          <w:sz w:val="28"/>
          <w:szCs w:val="28"/>
          <w:lang w:val="kk-KZ"/>
        </w:rPr>
      </w:pPr>
    </w:p>
    <w:p w14:paraId="12CCD9E9" w14:textId="70DA46D9" w:rsidR="00733FD2" w:rsidRDefault="00733FD2" w:rsidP="00733FD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Алматы, 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  <w:lang w:val="kk-KZ"/>
        </w:rPr>
        <w:t xml:space="preserve"> г. </w:t>
      </w:r>
    </w:p>
    <w:p w14:paraId="57D08DF2" w14:textId="77777777" w:rsidR="00733FD2" w:rsidRDefault="00733FD2" w:rsidP="00733FD2">
      <w:pPr>
        <w:ind w:firstLine="567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</w:t>
      </w:r>
    </w:p>
    <w:p w14:paraId="76E24FA2" w14:textId="0B905EA5" w:rsidR="00733FD2" w:rsidRPr="00733FD2" w:rsidRDefault="00733FD2" w:rsidP="00733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образовательной </w:t>
      </w:r>
      <w:r w:rsidRPr="00733FD2">
        <w:rPr>
          <w:sz w:val="28"/>
          <w:szCs w:val="28"/>
        </w:rPr>
        <w:t xml:space="preserve">программой </w:t>
      </w:r>
      <w:r w:rsidRPr="00733FD2">
        <w:rPr>
          <w:b/>
          <w:sz w:val="28"/>
          <w:szCs w:val="28"/>
        </w:rPr>
        <w:t>«</w:t>
      </w:r>
      <w:r w:rsidRPr="00733FD2">
        <w:rPr>
          <w:b/>
          <w:sz w:val="28"/>
          <w:szCs w:val="28"/>
          <w:lang w:val="kk-KZ"/>
        </w:rPr>
        <w:t>8</w:t>
      </w:r>
      <w:r w:rsidRPr="00733FD2">
        <w:rPr>
          <w:b/>
          <w:sz w:val="28"/>
          <w:szCs w:val="28"/>
          <w:lang w:val="en-US"/>
        </w:rPr>
        <w:t>D</w:t>
      </w:r>
      <w:r w:rsidRPr="00733FD2">
        <w:rPr>
          <w:b/>
          <w:sz w:val="28"/>
          <w:szCs w:val="28"/>
        </w:rPr>
        <w:t>05101</w:t>
      </w:r>
      <w:r w:rsidRPr="00733FD2">
        <w:rPr>
          <w:color w:val="000000"/>
          <w:sz w:val="28"/>
          <w:szCs w:val="28"/>
        </w:rPr>
        <w:t xml:space="preserve"> </w:t>
      </w:r>
      <w:r w:rsidRPr="00733FD2">
        <w:rPr>
          <w:b/>
          <w:sz w:val="28"/>
          <w:szCs w:val="28"/>
        </w:rPr>
        <w:t>-</w:t>
      </w:r>
      <w:r w:rsidRPr="00733FD2">
        <w:rPr>
          <w:b/>
          <w:sz w:val="28"/>
          <w:szCs w:val="28"/>
          <w:lang w:val="kk-KZ"/>
        </w:rPr>
        <w:t xml:space="preserve"> Биология</w:t>
      </w:r>
      <w:r w:rsidRPr="00733FD2">
        <w:rPr>
          <w:b/>
          <w:sz w:val="28"/>
          <w:szCs w:val="28"/>
        </w:rPr>
        <w:t xml:space="preserve">» </w:t>
      </w:r>
      <w:r w:rsidRPr="00733FD2">
        <w:rPr>
          <w:b/>
          <w:bCs/>
          <w:sz w:val="28"/>
          <w:szCs w:val="28"/>
        </w:rPr>
        <w:t xml:space="preserve">Канаев </w:t>
      </w:r>
      <w:proofErr w:type="spellStart"/>
      <w:r w:rsidRPr="00733FD2">
        <w:rPr>
          <w:b/>
          <w:bCs/>
          <w:sz w:val="28"/>
          <w:szCs w:val="28"/>
        </w:rPr>
        <w:t>Ашимхан</w:t>
      </w:r>
      <w:proofErr w:type="spellEnd"/>
      <w:r w:rsidRPr="00733FD2">
        <w:rPr>
          <w:b/>
          <w:bCs/>
          <w:sz w:val="28"/>
          <w:szCs w:val="28"/>
        </w:rPr>
        <w:t xml:space="preserve"> </w:t>
      </w:r>
      <w:proofErr w:type="spellStart"/>
      <w:r w:rsidRPr="00733FD2">
        <w:rPr>
          <w:b/>
          <w:bCs/>
          <w:sz w:val="28"/>
          <w:szCs w:val="28"/>
        </w:rPr>
        <w:t>Токтасынович</w:t>
      </w:r>
      <w:proofErr w:type="spellEnd"/>
      <w:r w:rsidRPr="00733FD2">
        <w:rPr>
          <w:sz w:val="28"/>
          <w:szCs w:val="28"/>
        </w:rPr>
        <w:t xml:space="preserve">, доктор биологических наук, профессор кафедры биоразнообразия и биоресурсов подготовил </w:t>
      </w:r>
      <w:proofErr w:type="spellStart"/>
      <w:r w:rsidRPr="00733FD2">
        <w:rPr>
          <w:bCs/>
          <w:sz w:val="28"/>
          <w:szCs w:val="28"/>
        </w:rPr>
        <w:t>силлабус</w:t>
      </w:r>
      <w:proofErr w:type="spellEnd"/>
      <w:r w:rsidRPr="00733FD2">
        <w:rPr>
          <w:sz w:val="28"/>
          <w:szCs w:val="28"/>
        </w:rPr>
        <w:t xml:space="preserve"> по предмету «</w:t>
      </w:r>
      <w:r w:rsidRPr="00733FD2">
        <w:rPr>
          <w:sz w:val="28"/>
          <w:szCs w:val="28"/>
          <w:lang w:val="kk-KZ"/>
        </w:rPr>
        <w:t>Современные проблемы экологии популяций</w:t>
      </w:r>
      <w:r w:rsidRPr="00733FD2">
        <w:rPr>
          <w:sz w:val="28"/>
          <w:szCs w:val="28"/>
        </w:rPr>
        <w:t>».</w:t>
      </w:r>
    </w:p>
    <w:p w14:paraId="6315E812" w14:textId="77777777" w:rsidR="00733FD2" w:rsidRDefault="00733FD2" w:rsidP="00733FD2">
      <w:pPr>
        <w:ind w:firstLine="567"/>
        <w:rPr>
          <w:sz w:val="28"/>
          <w:szCs w:val="28"/>
          <w:lang w:val="kk-KZ"/>
        </w:rPr>
      </w:pPr>
    </w:p>
    <w:p w14:paraId="5A74DBDF" w14:textId="77777777" w:rsidR="00733FD2" w:rsidRDefault="00733FD2" w:rsidP="00733FD2">
      <w:pPr>
        <w:ind w:firstLine="567"/>
        <w:rPr>
          <w:sz w:val="28"/>
          <w:szCs w:val="28"/>
          <w:lang w:val="kk-KZ"/>
        </w:rPr>
      </w:pPr>
    </w:p>
    <w:p w14:paraId="5023D1FA" w14:textId="77777777" w:rsidR="00733FD2" w:rsidRDefault="00733FD2" w:rsidP="00733FD2">
      <w:pPr>
        <w:ind w:firstLine="567"/>
        <w:rPr>
          <w:sz w:val="28"/>
          <w:szCs w:val="28"/>
          <w:lang w:val="kk-KZ"/>
        </w:rPr>
      </w:pPr>
    </w:p>
    <w:p w14:paraId="093B471B" w14:textId="77777777" w:rsidR="00733FD2" w:rsidRDefault="00733FD2" w:rsidP="00733FD2">
      <w:pPr>
        <w:ind w:firstLine="567"/>
        <w:rPr>
          <w:sz w:val="28"/>
          <w:szCs w:val="28"/>
          <w:lang w:val="kk-KZ"/>
        </w:rPr>
      </w:pPr>
    </w:p>
    <w:p w14:paraId="42237DC6" w14:textId="77777777" w:rsidR="00733FD2" w:rsidRDefault="00733FD2" w:rsidP="00733FD2">
      <w:pPr>
        <w:ind w:firstLine="567"/>
        <w:rPr>
          <w:lang w:val="kk-KZ"/>
        </w:rPr>
      </w:pPr>
    </w:p>
    <w:p w14:paraId="669CD9C9" w14:textId="77777777" w:rsidR="00733FD2" w:rsidRDefault="00733FD2" w:rsidP="00733FD2">
      <w:pPr>
        <w:ind w:firstLine="567"/>
        <w:rPr>
          <w:lang w:val="kk-KZ"/>
        </w:rPr>
      </w:pPr>
    </w:p>
    <w:p w14:paraId="2A5BF173" w14:textId="77777777" w:rsidR="00733FD2" w:rsidRDefault="00733FD2" w:rsidP="00733FD2">
      <w:pPr>
        <w:ind w:firstLine="567"/>
        <w:rPr>
          <w:lang w:val="kk-KZ"/>
        </w:rPr>
      </w:pPr>
    </w:p>
    <w:p w14:paraId="244AA52A" w14:textId="77777777" w:rsidR="00733FD2" w:rsidRDefault="00733FD2" w:rsidP="00733FD2">
      <w:pPr>
        <w:ind w:firstLine="567"/>
        <w:rPr>
          <w:lang w:val="kk-KZ"/>
        </w:rPr>
      </w:pPr>
    </w:p>
    <w:p w14:paraId="5EAF14AC" w14:textId="77777777" w:rsidR="00733FD2" w:rsidRDefault="00733FD2" w:rsidP="00733FD2">
      <w:pPr>
        <w:ind w:firstLine="567"/>
        <w:rPr>
          <w:lang w:val="kk-KZ"/>
        </w:rPr>
      </w:pPr>
    </w:p>
    <w:p w14:paraId="7DB8F135" w14:textId="77777777" w:rsidR="00733FD2" w:rsidRDefault="00733FD2" w:rsidP="00733FD2">
      <w:pPr>
        <w:ind w:firstLine="567"/>
        <w:rPr>
          <w:lang w:val="kk-KZ"/>
        </w:rPr>
      </w:pPr>
    </w:p>
    <w:p w14:paraId="3B0A7F95" w14:textId="77777777" w:rsidR="00733FD2" w:rsidRDefault="00733FD2" w:rsidP="00733FD2">
      <w:pPr>
        <w:ind w:firstLine="567"/>
        <w:rPr>
          <w:lang w:val="kk-KZ"/>
        </w:rPr>
      </w:pPr>
    </w:p>
    <w:p w14:paraId="1CCD3E63" w14:textId="77777777" w:rsidR="00733FD2" w:rsidRDefault="00733FD2" w:rsidP="00733FD2">
      <w:pPr>
        <w:ind w:firstLine="567"/>
        <w:rPr>
          <w:lang w:val="kk-KZ"/>
        </w:rPr>
      </w:pPr>
      <w:r>
        <w:rPr>
          <w:lang w:val="kk-KZ"/>
        </w:rPr>
        <w:t xml:space="preserve"> </w:t>
      </w:r>
    </w:p>
    <w:p w14:paraId="08DF2BD8" w14:textId="77777777" w:rsidR="00733FD2" w:rsidRDefault="00733FD2" w:rsidP="00733FD2">
      <w:pPr>
        <w:ind w:firstLine="567"/>
        <w:rPr>
          <w:sz w:val="28"/>
          <w:szCs w:val="28"/>
          <w:lang w:val="kk-KZ"/>
        </w:rPr>
      </w:pPr>
      <w:r>
        <w:rPr>
          <w:rStyle w:val="y2iqfc"/>
          <w:sz w:val="28"/>
          <w:szCs w:val="28"/>
        </w:rPr>
        <w:t xml:space="preserve">Рассмотрен и </w:t>
      </w:r>
      <w:r>
        <w:rPr>
          <w:rFonts w:eastAsia="Calibri"/>
          <w:sz w:val="28"/>
          <w:szCs w:val="28"/>
        </w:rPr>
        <w:t>рекомендован</w:t>
      </w:r>
      <w:r>
        <w:rPr>
          <w:rStyle w:val="y2iqfc"/>
          <w:sz w:val="28"/>
          <w:szCs w:val="28"/>
        </w:rPr>
        <w:t xml:space="preserve"> на заседании </w:t>
      </w:r>
      <w:r>
        <w:rPr>
          <w:sz w:val="28"/>
          <w:szCs w:val="28"/>
          <w:lang w:val="kk-KZ"/>
        </w:rPr>
        <w:t>кафедры</w:t>
      </w:r>
      <w:r>
        <w:rPr>
          <w:rStyle w:val="y2iqfc"/>
          <w:sz w:val="28"/>
          <w:szCs w:val="28"/>
        </w:rPr>
        <w:t xml:space="preserve"> биоразнообразия и </w:t>
      </w:r>
      <w:r w:rsidRPr="00850054">
        <w:rPr>
          <w:rStyle w:val="y2iqfc"/>
          <w:sz w:val="28"/>
          <w:szCs w:val="28"/>
        </w:rPr>
        <w:t>биоресурсов 28 мая 2025года, протокол №11.</w:t>
      </w:r>
    </w:p>
    <w:p w14:paraId="74A1A2B5" w14:textId="77777777" w:rsidR="00733FD2" w:rsidRDefault="00733FD2" w:rsidP="00733FD2">
      <w:pPr>
        <w:pStyle w:val="HTML"/>
        <w:jc w:val="both"/>
        <w:rPr>
          <w:rFonts w:ascii="Times New Roman" w:hAnsi="Times New Roman"/>
          <w:sz w:val="28"/>
          <w:szCs w:val="28"/>
        </w:rPr>
      </w:pPr>
      <w:r>
        <w:rPr>
          <w:rStyle w:val="y2iqfc"/>
          <w:rFonts w:ascii="Times New Roman" w:hAnsi="Times New Roman"/>
          <w:sz w:val="28"/>
          <w:szCs w:val="28"/>
        </w:rPr>
        <w:t xml:space="preserve"> </w:t>
      </w:r>
    </w:p>
    <w:p w14:paraId="77EBDE28" w14:textId="77777777" w:rsidR="00733FD2" w:rsidRDefault="00733FD2" w:rsidP="00733FD2">
      <w:pPr>
        <w:rPr>
          <w:sz w:val="28"/>
          <w:szCs w:val="28"/>
        </w:rPr>
      </w:pPr>
    </w:p>
    <w:p w14:paraId="2EB68DA8" w14:textId="77777777" w:rsidR="00733FD2" w:rsidRDefault="00733FD2" w:rsidP="00733FD2">
      <w:pPr>
        <w:jc w:val="center"/>
        <w:rPr>
          <w:sz w:val="28"/>
          <w:szCs w:val="28"/>
          <w:lang w:val="kk-KZ"/>
        </w:rPr>
      </w:pPr>
    </w:p>
    <w:p w14:paraId="2C6539E1" w14:textId="6A8852C7" w:rsidR="00733FD2" w:rsidRPr="00000840" w:rsidRDefault="00733FD2" w:rsidP="00733FD2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Заведующий кафедрой </w:t>
      </w:r>
      <w:r w:rsidRPr="00000840">
        <w:rPr>
          <w:b/>
          <w:sz w:val="28"/>
          <w:szCs w:val="28"/>
        </w:rPr>
        <w:t xml:space="preserve">______________________ </w:t>
      </w:r>
      <w:proofErr w:type="spellStart"/>
      <w:r w:rsidR="009D37C4" w:rsidRPr="00C05144">
        <w:rPr>
          <w:b/>
          <w:bCs/>
          <w:sz w:val="28"/>
          <w:szCs w:val="28"/>
        </w:rPr>
        <w:t>Нурмаханова</w:t>
      </w:r>
      <w:proofErr w:type="spellEnd"/>
      <w:r w:rsidR="009D37C4" w:rsidRPr="00C05144">
        <w:rPr>
          <w:b/>
          <w:bCs/>
          <w:sz w:val="28"/>
          <w:szCs w:val="28"/>
          <w:lang w:val="kk-KZ"/>
        </w:rPr>
        <w:t xml:space="preserve"> А.С.</w:t>
      </w:r>
    </w:p>
    <w:p w14:paraId="426A2A08" w14:textId="77777777" w:rsidR="00733FD2" w:rsidRDefault="00733FD2" w:rsidP="00733FD2">
      <w:pPr>
        <w:rPr>
          <w:sz w:val="28"/>
          <w:szCs w:val="28"/>
        </w:rPr>
      </w:pPr>
    </w:p>
    <w:p w14:paraId="7DDB3EB5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5F01A2BC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5CCCDF3C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3A9CF1F0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31FA68AB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6E8E31D9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601B47D8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11A0069C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432A39AE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45F3AC17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301DCD11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0250CF6F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71328906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3ABF91C2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6247A381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6A13FB99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6C1EF066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1BA81DD6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1B8D5AE2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18E4562A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0ACA365E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0A9474F7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7C57DFC6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5230AA09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2FF805E5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5906E7E0" w14:textId="77777777" w:rsidR="00733FD2" w:rsidRDefault="00733FD2" w:rsidP="00733FD2">
      <w:pPr>
        <w:pStyle w:val="HTML"/>
        <w:jc w:val="center"/>
        <w:rPr>
          <w:rStyle w:val="y2iqfc"/>
          <w:rFonts w:ascii="Times New Roman" w:hAnsi="Times New Roman"/>
          <w:b/>
          <w:bCs/>
          <w:sz w:val="24"/>
          <w:szCs w:val="24"/>
        </w:rPr>
      </w:pPr>
    </w:p>
    <w:p w14:paraId="6DF85978" w14:textId="77777777" w:rsidR="00733FD2" w:rsidRDefault="00733FD2" w:rsidP="00733FD2">
      <w:pPr>
        <w:jc w:val="both"/>
        <w:rPr>
          <w:b/>
          <w:sz w:val="20"/>
          <w:szCs w:val="20"/>
        </w:rPr>
      </w:pPr>
    </w:p>
    <w:p w14:paraId="1E5A2146" w14:textId="54CD95CA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3DD0D66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3F5BF7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3F5BF7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18D60CA6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A24137" w:rsidRPr="00517B7B">
        <w:rPr>
          <w:b/>
          <w:sz w:val="20"/>
          <w:szCs w:val="20"/>
        </w:rPr>
        <w:t>«</w:t>
      </w:r>
      <w:r w:rsidR="00A24137" w:rsidRPr="00517B7B">
        <w:rPr>
          <w:b/>
          <w:sz w:val="20"/>
          <w:szCs w:val="20"/>
          <w:lang w:val="kk-KZ"/>
        </w:rPr>
        <w:t>8</w:t>
      </w:r>
      <w:r w:rsidR="00A24137" w:rsidRPr="00517B7B">
        <w:rPr>
          <w:b/>
          <w:sz w:val="20"/>
          <w:szCs w:val="20"/>
          <w:lang w:val="en-US"/>
        </w:rPr>
        <w:t>D</w:t>
      </w:r>
      <w:r w:rsidR="00A24137" w:rsidRPr="00517B7B">
        <w:rPr>
          <w:b/>
          <w:sz w:val="20"/>
          <w:szCs w:val="20"/>
        </w:rPr>
        <w:t>05101</w:t>
      </w:r>
      <w:r w:rsidR="00A24137" w:rsidRPr="00517B7B">
        <w:rPr>
          <w:color w:val="000000"/>
          <w:sz w:val="20"/>
          <w:szCs w:val="20"/>
        </w:rPr>
        <w:t xml:space="preserve"> </w:t>
      </w:r>
      <w:r w:rsidR="00A24137" w:rsidRPr="00517B7B">
        <w:rPr>
          <w:b/>
          <w:sz w:val="20"/>
          <w:szCs w:val="20"/>
        </w:rPr>
        <w:t>-</w:t>
      </w:r>
      <w:r w:rsidR="00A24137" w:rsidRPr="00517B7B">
        <w:rPr>
          <w:b/>
          <w:sz w:val="20"/>
          <w:szCs w:val="20"/>
          <w:lang w:val="kk-KZ"/>
        </w:rPr>
        <w:t xml:space="preserve"> Биология</w:t>
      </w:r>
      <w:r w:rsidR="00A24137" w:rsidRPr="00517B7B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173D694D" w:rsidR="00227FC8" w:rsidRPr="00733FD2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2AD9E3F2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AF248D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3B244EA2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4274834E" w:rsidR="00E55C26" w:rsidRPr="00AC0EFC" w:rsidRDefault="00E55C26" w:rsidP="002364EA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F248D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633C6A72" w:rsidR="00AB0852" w:rsidRPr="00327385" w:rsidRDefault="003F5BF7">
            <w:pPr>
              <w:rPr>
                <w:sz w:val="20"/>
                <w:szCs w:val="20"/>
              </w:rPr>
            </w:pPr>
            <w:r w:rsidRPr="00327385">
              <w:rPr>
                <w:b/>
                <w:bCs/>
                <w:sz w:val="20"/>
                <w:szCs w:val="20"/>
                <w:lang w:val="en-US"/>
              </w:rPr>
              <w:t>ID</w:t>
            </w:r>
            <w:r w:rsidRPr="00327385">
              <w:rPr>
                <w:b/>
                <w:bCs/>
                <w:sz w:val="20"/>
                <w:szCs w:val="20"/>
              </w:rPr>
              <w:t xml:space="preserve"> 88571</w:t>
            </w:r>
            <w:r w:rsidRPr="00327385">
              <w:rPr>
                <w:b/>
                <w:bCs/>
              </w:rPr>
              <w:t xml:space="preserve"> </w:t>
            </w:r>
            <w:r w:rsidRPr="00327385">
              <w:rPr>
                <w:sz w:val="20"/>
                <w:szCs w:val="20"/>
                <w:lang w:val="kk-KZ"/>
              </w:rPr>
              <w:t>Современные проблемы экологии популяций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C89ED" w14:textId="22F43012" w:rsidR="003F5BF7" w:rsidRPr="00327385" w:rsidRDefault="003F5BF7" w:rsidP="003F5BF7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327385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327385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AF248D" w:rsidRPr="00327385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327385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327385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327385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245F437C" w:rsidR="00AB0852" w:rsidRPr="00327385" w:rsidRDefault="00441994">
            <w:pPr>
              <w:jc w:val="center"/>
              <w:rPr>
                <w:sz w:val="20"/>
                <w:szCs w:val="20"/>
              </w:rPr>
            </w:pPr>
            <w:r w:rsidRPr="00327385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31F6FB53" w:rsidR="00AB0852" w:rsidRPr="00327385" w:rsidRDefault="003F5BF7" w:rsidP="003A1ACA">
            <w:pPr>
              <w:jc w:val="center"/>
              <w:rPr>
                <w:sz w:val="20"/>
                <w:szCs w:val="20"/>
              </w:rPr>
            </w:pPr>
            <w:r w:rsidRPr="00327385">
              <w:rPr>
                <w:sz w:val="20"/>
                <w:szCs w:val="20"/>
              </w:rPr>
              <w:t>1,7</w:t>
            </w:r>
            <w:r w:rsidR="003A1ACA" w:rsidRPr="00327385">
              <w:rPr>
                <w:sz w:val="20"/>
                <w:szCs w:val="20"/>
              </w:rPr>
              <w:t xml:space="preserve"> </w:t>
            </w:r>
            <w:r w:rsidR="003A1ACA" w:rsidRPr="00327385">
              <w:rPr>
                <w:sz w:val="20"/>
                <w:szCs w:val="20"/>
                <w:lang w:val="en-US"/>
              </w:rPr>
              <w:t>(15</w:t>
            </w:r>
            <w:r w:rsidR="003A1ACA" w:rsidRPr="00327385">
              <w:rPr>
                <w:sz w:val="20"/>
                <w:szCs w:val="20"/>
                <w:lang w:val="kk-KZ"/>
              </w:rPr>
              <w:t xml:space="preserve"> час</w:t>
            </w:r>
            <w:r w:rsidR="003A1ACA" w:rsidRPr="00327385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0867C9E" w:rsidR="00AB0852" w:rsidRPr="00327385" w:rsidRDefault="003F5BF7" w:rsidP="003A1ACA">
            <w:pPr>
              <w:jc w:val="center"/>
              <w:rPr>
                <w:sz w:val="20"/>
                <w:szCs w:val="20"/>
              </w:rPr>
            </w:pPr>
            <w:r w:rsidRPr="00327385">
              <w:rPr>
                <w:sz w:val="20"/>
                <w:szCs w:val="20"/>
              </w:rPr>
              <w:t>3,3</w:t>
            </w:r>
            <w:r w:rsidR="003A1ACA" w:rsidRPr="00327385">
              <w:rPr>
                <w:sz w:val="20"/>
                <w:szCs w:val="20"/>
              </w:rPr>
              <w:t xml:space="preserve"> </w:t>
            </w:r>
            <w:r w:rsidR="003A1ACA" w:rsidRPr="00327385">
              <w:rPr>
                <w:sz w:val="20"/>
                <w:szCs w:val="20"/>
                <w:lang w:val="en-US"/>
              </w:rPr>
              <w:t>(30</w:t>
            </w:r>
            <w:r w:rsidR="003A1ACA" w:rsidRPr="00327385">
              <w:rPr>
                <w:sz w:val="20"/>
                <w:szCs w:val="20"/>
                <w:lang w:val="kk-KZ"/>
              </w:rPr>
              <w:t xml:space="preserve"> час</w:t>
            </w:r>
            <w:r w:rsidR="003A1ACA" w:rsidRPr="00327385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888EF77" w:rsidR="00AB0852" w:rsidRPr="00327385" w:rsidRDefault="003F5BF7">
            <w:pPr>
              <w:jc w:val="center"/>
              <w:rPr>
                <w:sz w:val="20"/>
                <w:szCs w:val="20"/>
              </w:rPr>
            </w:pPr>
            <w:r w:rsidRPr="0032738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85775A1" w:rsidR="00AB0852" w:rsidRPr="00327385" w:rsidRDefault="003F5BF7">
            <w:pPr>
              <w:jc w:val="center"/>
              <w:rPr>
                <w:sz w:val="20"/>
                <w:szCs w:val="20"/>
              </w:rPr>
            </w:pPr>
            <w:r w:rsidRPr="0032738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3AD7E902" w:rsidR="00AB0852" w:rsidRPr="00327385" w:rsidRDefault="003F5BF7" w:rsidP="003F5BF7">
            <w:pPr>
              <w:jc w:val="center"/>
              <w:rPr>
                <w:sz w:val="20"/>
                <w:szCs w:val="20"/>
                <w:lang w:val="kk-KZ"/>
              </w:rPr>
            </w:pPr>
            <w:r w:rsidRPr="00327385">
              <w:rPr>
                <w:sz w:val="20"/>
                <w:szCs w:val="20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327385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327385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27385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2738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27385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2738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327385" w:rsidRDefault="0078340B" w:rsidP="00FC1689">
            <w:pPr>
              <w:rPr>
                <w:b/>
                <w:sz w:val="20"/>
                <w:szCs w:val="20"/>
              </w:rPr>
            </w:pPr>
            <w:r w:rsidRPr="00327385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327385" w:rsidRDefault="00EA6D69" w:rsidP="00FC1689">
            <w:pPr>
              <w:rPr>
                <w:b/>
                <w:sz w:val="20"/>
                <w:szCs w:val="20"/>
              </w:rPr>
            </w:pPr>
            <w:r w:rsidRPr="00327385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327385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327385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6720B010" w:rsidR="00A77510" w:rsidRPr="00327385" w:rsidRDefault="003F5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327385">
              <w:rPr>
                <w:sz w:val="20"/>
                <w:szCs w:val="20"/>
              </w:rPr>
              <w:t>комбинирован-</w:t>
            </w:r>
            <w:proofErr w:type="spellStart"/>
            <w:r w:rsidRPr="00327385">
              <w:rPr>
                <w:sz w:val="20"/>
                <w:szCs w:val="20"/>
              </w:rPr>
              <w:t>ный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6161D92" w:rsidR="00A77510" w:rsidRPr="00327385" w:rsidRDefault="003F5BF7">
            <w:pPr>
              <w:rPr>
                <w:sz w:val="20"/>
                <w:szCs w:val="20"/>
              </w:rPr>
            </w:pPr>
            <w:proofErr w:type="spellStart"/>
            <w:r w:rsidRPr="00327385">
              <w:rPr>
                <w:sz w:val="20"/>
                <w:szCs w:val="20"/>
              </w:rPr>
              <w:t>КпВ</w:t>
            </w:r>
            <w:proofErr w:type="spellEnd"/>
            <w:r w:rsidRPr="00327385">
              <w:rPr>
                <w:sz w:val="20"/>
                <w:szCs w:val="20"/>
              </w:rPr>
              <w:t xml:space="preserve"> – 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6D469E3B" w:rsidR="00A77510" w:rsidRPr="004B1209" w:rsidRDefault="005E202B" w:rsidP="005E202B">
            <w:pPr>
              <w:spacing w:after="160"/>
              <w:jc w:val="both"/>
              <w:rPr>
                <w:sz w:val="20"/>
                <w:szCs w:val="20"/>
              </w:rPr>
            </w:pPr>
            <w:r w:rsidRPr="004B1209">
              <w:rPr>
                <w:sz w:val="20"/>
                <w:szCs w:val="20"/>
              </w:rPr>
              <w:t>Лекция-информация; презентация; дискуссия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1E9B9EC0" w:rsidR="00A77510" w:rsidRPr="004B1209" w:rsidRDefault="003F5BF7">
            <w:pPr>
              <w:jc w:val="center"/>
              <w:rPr>
                <w:sz w:val="20"/>
                <w:szCs w:val="20"/>
              </w:rPr>
            </w:pPr>
            <w:r w:rsidRPr="004B1209">
              <w:rPr>
                <w:sz w:val="20"/>
                <w:szCs w:val="20"/>
              </w:rPr>
              <w:t>круглые столы; групповые семинарские занятия</w:t>
            </w:r>
            <w:r w:rsidRPr="004B1209">
              <w:rPr>
                <w:sz w:val="20"/>
                <w:szCs w:val="20"/>
                <w:shd w:val="clear" w:color="auto" w:fill="FFFFFF"/>
              </w:rPr>
              <w:t>; дискуссия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97FAE6" w14:textId="0562B92C" w:rsidR="003F5BF7" w:rsidRPr="004B1209" w:rsidRDefault="00790C29" w:rsidP="003F5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3F5BF7" w:rsidRPr="004B120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</w:t>
            </w:r>
            <w:r w:rsidR="003F5BF7" w:rsidRPr="004B1209">
              <w:rPr>
                <w:sz w:val="20"/>
                <w:szCs w:val="20"/>
              </w:rPr>
              <w:t>ный,</w:t>
            </w:r>
          </w:p>
          <w:p w14:paraId="5604C460" w14:textId="1A810520" w:rsidR="00A77510" w:rsidRPr="004B1209" w:rsidRDefault="003F5BF7" w:rsidP="003F5BF7">
            <w:pPr>
              <w:jc w:val="both"/>
              <w:rPr>
                <w:sz w:val="16"/>
                <w:szCs w:val="16"/>
              </w:rPr>
            </w:pPr>
            <w:r w:rsidRPr="004B1209">
              <w:rPr>
                <w:sz w:val="20"/>
                <w:szCs w:val="20"/>
                <w:lang w:val="kk-KZ"/>
              </w:rPr>
              <w:t>платформа IS Univer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27385" w:rsidRDefault="00A77510">
            <w:pPr>
              <w:rPr>
                <w:b/>
                <w:sz w:val="20"/>
                <w:szCs w:val="20"/>
              </w:rPr>
            </w:pPr>
            <w:r w:rsidRPr="00327385">
              <w:rPr>
                <w:b/>
                <w:sz w:val="20"/>
                <w:szCs w:val="20"/>
              </w:rPr>
              <w:t>Лектор</w:t>
            </w:r>
            <w:r w:rsidRPr="0032738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2738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383F986" w:rsidR="00A77510" w:rsidRPr="00327385" w:rsidRDefault="005E202B">
            <w:pPr>
              <w:jc w:val="both"/>
              <w:rPr>
                <w:sz w:val="20"/>
                <w:szCs w:val="20"/>
              </w:rPr>
            </w:pPr>
            <w:r w:rsidRPr="00327385">
              <w:rPr>
                <w:color w:val="0D0D0D"/>
                <w:sz w:val="20"/>
                <w:szCs w:val="20"/>
              </w:rPr>
              <w:t>Канаев А.Т., доктор биологических наук, 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2738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27385">
              <w:rPr>
                <w:b/>
                <w:sz w:val="20"/>
                <w:szCs w:val="20"/>
              </w:rPr>
              <w:t>e-mail</w:t>
            </w:r>
            <w:proofErr w:type="spellEnd"/>
            <w:r w:rsidRPr="0032738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52FA6E65" w:rsidR="00A77510" w:rsidRPr="00327385" w:rsidRDefault="005E202B">
            <w:pPr>
              <w:jc w:val="both"/>
              <w:rPr>
                <w:sz w:val="20"/>
                <w:szCs w:val="20"/>
              </w:rPr>
            </w:pPr>
            <w:r w:rsidRPr="00327385">
              <w:rPr>
                <w:color w:val="000000"/>
                <w:sz w:val="20"/>
                <w:szCs w:val="20"/>
              </w:rPr>
              <w:t>ashim1959@mail.</w:t>
            </w:r>
            <w:proofErr w:type="spellStart"/>
            <w:r w:rsidRPr="00327385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2738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27385">
              <w:rPr>
                <w:b/>
                <w:sz w:val="20"/>
                <w:szCs w:val="20"/>
              </w:rPr>
              <w:t>Телефон</w:t>
            </w:r>
            <w:r w:rsidRPr="0032738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8F80A3A" w:rsidR="00A77510" w:rsidRPr="00327385" w:rsidRDefault="005E202B">
            <w:pPr>
              <w:jc w:val="both"/>
              <w:rPr>
                <w:sz w:val="20"/>
                <w:szCs w:val="20"/>
              </w:rPr>
            </w:pPr>
            <w:r w:rsidRPr="00327385">
              <w:rPr>
                <w:sz w:val="20"/>
                <w:szCs w:val="20"/>
              </w:rPr>
              <w:t>8777 820 8989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9FD7961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5DB501A8" w14:textId="0E3FF8A8" w:rsidR="008F7138" w:rsidRPr="00E02FFB" w:rsidRDefault="009D572B" w:rsidP="002159D8">
            <w:pPr>
              <w:jc w:val="center"/>
              <w:rPr>
                <w:sz w:val="16"/>
                <w:szCs w:val="16"/>
              </w:rPr>
            </w:pPr>
            <w:r w:rsidRPr="00E02FFB">
              <w:rPr>
                <w:sz w:val="16"/>
                <w:szCs w:val="16"/>
              </w:rPr>
              <w:t>В</w:t>
            </w:r>
            <w:r w:rsidR="00A02A85" w:rsidRPr="00E02FFB">
              <w:rPr>
                <w:sz w:val="16"/>
                <w:szCs w:val="16"/>
              </w:rPr>
              <w:t xml:space="preserve"> результате изучения дисциплины</w:t>
            </w:r>
          </w:p>
          <w:p w14:paraId="63D3F14B" w14:textId="02D5C36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E02FFB">
              <w:rPr>
                <w:sz w:val="16"/>
                <w:szCs w:val="16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FA7C8FB" w:rsidR="00BA4C69" w:rsidRPr="007B6A6C" w:rsidRDefault="00BA4C69" w:rsidP="00004C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95E4E" w:rsidRPr="003F2DC5" w14:paraId="0EDC5837" w14:textId="77777777" w:rsidTr="00004C23">
        <w:trPr>
          <w:trHeight w:val="2180"/>
        </w:trPr>
        <w:tc>
          <w:tcPr>
            <w:tcW w:w="1701" w:type="dxa"/>
            <w:vMerge w:val="restart"/>
          </w:tcPr>
          <w:p w14:paraId="764CCBDD" w14:textId="73D19A45" w:rsidR="00A95E4E" w:rsidRPr="008B29F8" w:rsidRDefault="00D568EC" w:rsidP="008B29F8">
            <w:pPr>
              <w:jc w:val="both"/>
              <w:rPr>
                <w:b/>
                <w:sz w:val="20"/>
                <w:szCs w:val="20"/>
              </w:rPr>
            </w:pPr>
            <w:r w:rsidRPr="00D568EC">
              <w:rPr>
                <w:sz w:val="20"/>
                <w:szCs w:val="20"/>
              </w:rPr>
              <w:t>Сформировать понятия об экологических сообществах и популяциях, о сложных взаимосвязях живых организмов с друг другом и с окружающей средой, закрепить понятия об особенностях</w:t>
            </w:r>
            <w:r w:rsidRPr="0017549E">
              <w:t xml:space="preserve"> </w:t>
            </w:r>
            <w:r w:rsidRPr="00D568EC">
              <w:rPr>
                <w:sz w:val="20"/>
                <w:szCs w:val="20"/>
              </w:rPr>
              <w:t>функционирования экосистем разного уровня.</w:t>
            </w:r>
            <w:r w:rsidRPr="0017549E">
              <w:t xml:space="preserve"> </w:t>
            </w:r>
            <w:r w:rsidRPr="00D568EC">
              <w:rPr>
                <w:sz w:val="20"/>
                <w:szCs w:val="20"/>
              </w:rPr>
              <w:t>Разбираться в природных</w:t>
            </w:r>
            <w:r w:rsidRPr="0017549E">
              <w:t xml:space="preserve"> </w:t>
            </w:r>
            <w:r w:rsidRPr="00D568EC">
              <w:rPr>
                <w:sz w:val="20"/>
                <w:szCs w:val="20"/>
              </w:rPr>
              <w:t xml:space="preserve">популяциях как системе иерархий единиц существования вида в природе и об основных типах структур </w:t>
            </w:r>
            <w:r w:rsidRPr="00D568EC">
              <w:rPr>
                <w:sz w:val="20"/>
                <w:szCs w:val="20"/>
              </w:rPr>
              <w:lastRenderedPageBreak/>
              <w:t>популяций, поддерживающих их целостность и устойчивость в пределах занимаемого ими объема среды.</w:t>
            </w:r>
          </w:p>
        </w:tc>
        <w:tc>
          <w:tcPr>
            <w:tcW w:w="5104" w:type="dxa"/>
            <w:gridSpan w:val="5"/>
          </w:tcPr>
          <w:p w14:paraId="5879C474" w14:textId="5B7B3515" w:rsidR="00A95E4E" w:rsidRPr="009D572B" w:rsidRDefault="00A95E4E" w:rsidP="001E54DC">
            <w:pPr>
              <w:pStyle w:val="afe"/>
              <w:tabs>
                <w:tab w:val="left" w:pos="166"/>
              </w:tabs>
              <w:ind w:left="-117"/>
              <w:jc w:val="both"/>
              <w:rPr>
                <w:color w:val="FF0000"/>
                <w:sz w:val="20"/>
                <w:szCs w:val="20"/>
              </w:rPr>
            </w:pPr>
            <w:r w:rsidRPr="005F2972">
              <w:rPr>
                <w:sz w:val="20"/>
                <w:szCs w:val="20"/>
              </w:rPr>
              <w:lastRenderedPageBreak/>
              <w:t>Формирование теоретических знаний об основных характеристиках и свойствах биологических систем.</w:t>
            </w:r>
            <w:r w:rsidRPr="009D572B">
              <w:rPr>
                <w:sz w:val="20"/>
                <w:szCs w:val="20"/>
              </w:rPr>
              <w:t xml:space="preserve"> </w:t>
            </w:r>
            <w:r w:rsidRPr="005F2972">
              <w:rPr>
                <w:sz w:val="20"/>
                <w:szCs w:val="20"/>
              </w:rPr>
              <w:t>Экология популяций и сообществ.</w:t>
            </w:r>
          </w:p>
        </w:tc>
        <w:tc>
          <w:tcPr>
            <w:tcW w:w="3685" w:type="dxa"/>
            <w:gridSpan w:val="2"/>
          </w:tcPr>
          <w:p w14:paraId="7D9678F2" w14:textId="4047CA69" w:rsidR="00A95E4E" w:rsidRPr="006B719A" w:rsidRDefault="00A95E4E" w:rsidP="00A95E4E">
            <w:pPr>
              <w:rPr>
                <w:sz w:val="20"/>
                <w:szCs w:val="20"/>
                <w:lang w:val="kk-KZ"/>
              </w:rPr>
            </w:pPr>
            <w:r w:rsidRPr="006B719A">
              <w:rPr>
                <w:sz w:val="20"/>
                <w:szCs w:val="20"/>
              </w:rPr>
              <w:t>Обучающийся</w:t>
            </w:r>
            <w:r w:rsidRPr="006B719A">
              <w:rPr>
                <w:sz w:val="20"/>
                <w:szCs w:val="20"/>
                <w:lang w:val="kk-KZ"/>
              </w:rPr>
              <w:t xml:space="preserve"> «знает»:</w:t>
            </w:r>
          </w:p>
          <w:p w14:paraId="33C4DC1B" w14:textId="022155E2" w:rsidR="00A95E4E" w:rsidRPr="006B719A" w:rsidRDefault="00A95E4E" w:rsidP="00A95E4E">
            <w:pPr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 xml:space="preserve">1.1 </w:t>
            </w:r>
            <w:r w:rsidR="00CC70D6" w:rsidRPr="006B719A">
              <w:rPr>
                <w:color w:val="000000"/>
                <w:sz w:val="20"/>
                <w:szCs w:val="20"/>
              </w:rPr>
              <w:t>О</w:t>
            </w:r>
            <w:r w:rsidR="00CC70D6" w:rsidRPr="006B719A">
              <w:rPr>
                <w:color w:val="1F1F1F"/>
                <w:sz w:val="20"/>
                <w:szCs w:val="20"/>
                <w:lang w:val="kk-KZ"/>
              </w:rPr>
              <w:t>бьяс</w:t>
            </w:r>
            <w:r w:rsidR="00CC70D6" w:rsidRPr="006B719A">
              <w:rPr>
                <w:color w:val="000000"/>
                <w:sz w:val="20"/>
                <w:szCs w:val="20"/>
                <w:lang w:val="kk-KZ"/>
              </w:rPr>
              <w:t>няет</w:t>
            </w:r>
            <w:r w:rsidRPr="006B719A">
              <w:rPr>
                <w:sz w:val="20"/>
                <w:szCs w:val="20"/>
              </w:rPr>
              <w:t xml:space="preserve"> сложных систем и их особенностей; О природных популяциях как системе иерархии живых единиц в природе; </w:t>
            </w:r>
          </w:p>
          <w:p w14:paraId="047D85C2" w14:textId="5E144127" w:rsidR="00A95E4E" w:rsidRPr="006B719A" w:rsidRDefault="00A95E4E" w:rsidP="00A95E4E">
            <w:pPr>
              <w:jc w:val="both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 xml:space="preserve">1.2 </w:t>
            </w:r>
            <w:proofErr w:type="spellStart"/>
            <w:r w:rsidR="00CC70D6" w:rsidRPr="006B719A">
              <w:rPr>
                <w:sz w:val="20"/>
                <w:szCs w:val="20"/>
              </w:rPr>
              <w:t>Определ</w:t>
            </w:r>
            <w:proofErr w:type="spellEnd"/>
            <w:r w:rsidR="00CC70D6" w:rsidRPr="006B719A">
              <w:rPr>
                <w:sz w:val="20"/>
                <w:szCs w:val="20"/>
                <w:lang w:val="kk-KZ"/>
              </w:rPr>
              <w:t>яет</w:t>
            </w:r>
            <w:r w:rsidR="00CC70D6" w:rsidRPr="006B719A">
              <w:rPr>
                <w:sz w:val="20"/>
                <w:szCs w:val="20"/>
              </w:rPr>
              <w:t xml:space="preserve"> </w:t>
            </w:r>
            <w:r w:rsidRPr="006B719A">
              <w:rPr>
                <w:sz w:val="20"/>
                <w:szCs w:val="20"/>
              </w:rPr>
              <w:t>Обзор различных подходов к определению понятия «популяций»;</w:t>
            </w:r>
          </w:p>
          <w:p w14:paraId="5272881B" w14:textId="5C8F1262" w:rsidR="00A95E4E" w:rsidRPr="006B719A" w:rsidRDefault="00A95E4E" w:rsidP="00A95E4E">
            <w:pPr>
              <w:rPr>
                <w:color w:val="FF0000"/>
                <w:sz w:val="16"/>
                <w:szCs w:val="16"/>
                <w:lang w:val="kk-KZ"/>
              </w:rPr>
            </w:pPr>
            <w:r w:rsidRPr="006B719A">
              <w:rPr>
                <w:sz w:val="20"/>
                <w:szCs w:val="20"/>
              </w:rPr>
              <w:t>1.3 Определение численности и плотности популяций;</w:t>
            </w:r>
          </w:p>
        </w:tc>
      </w:tr>
      <w:tr w:rsidR="00BA4C69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BA4C69" w:rsidRPr="003F2DC5" w:rsidRDefault="00BA4C6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44B83A66" w:rsidR="00BA4C69" w:rsidRPr="00CF6D25" w:rsidRDefault="00BA4C69" w:rsidP="009D572B">
            <w:pPr>
              <w:jc w:val="both"/>
              <w:rPr>
                <w:sz w:val="20"/>
                <w:szCs w:val="20"/>
              </w:rPr>
            </w:pPr>
            <w:r w:rsidRPr="00CF6D25">
              <w:rPr>
                <w:sz w:val="20"/>
                <w:szCs w:val="20"/>
              </w:rPr>
              <w:t>2. Описать структуру природных популяций и способы определения пространственной структуры популяций.</w:t>
            </w:r>
          </w:p>
        </w:tc>
        <w:tc>
          <w:tcPr>
            <w:tcW w:w="3685" w:type="dxa"/>
            <w:gridSpan w:val="2"/>
          </w:tcPr>
          <w:p w14:paraId="7823AD48" w14:textId="39C7F9D8" w:rsidR="00A95E4E" w:rsidRPr="006B719A" w:rsidRDefault="00A95E4E" w:rsidP="001E5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 xml:space="preserve">Обучающийся </w:t>
            </w:r>
            <w:r w:rsidRPr="006B719A">
              <w:rPr>
                <w:sz w:val="20"/>
                <w:szCs w:val="20"/>
                <w:lang w:val="kk-KZ"/>
              </w:rPr>
              <w:t>«владеет»:</w:t>
            </w:r>
          </w:p>
          <w:p w14:paraId="01B00815" w14:textId="1952461B" w:rsidR="00BA4C69" w:rsidRPr="006B719A" w:rsidRDefault="00BA4C69" w:rsidP="00A9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B719A">
              <w:rPr>
                <w:color w:val="000000"/>
                <w:sz w:val="20"/>
                <w:szCs w:val="20"/>
              </w:rPr>
              <w:t>2.1 О</w:t>
            </w:r>
            <w:r w:rsidR="00CC70D6" w:rsidRPr="006B719A">
              <w:rPr>
                <w:color w:val="1F1F1F"/>
                <w:sz w:val="20"/>
                <w:szCs w:val="20"/>
                <w:lang w:val="kk-KZ"/>
              </w:rPr>
              <w:t>бьяс</w:t>
            </w:r>
            <w:r w:rsidR="00CC70D6" w:rsidRPr="006B719A">
              <w:rPr>
                <w:color w:val="000000"/>
                <w:sz w:val="20"/>
                <w:szCs w:val="20"/>
                <w:lang w:val="kk-KZ"/>
              </w:rPr>
              <w:t>няет</w:t>
            </w:r>
            <w:r w:rsidRPr="006B719A">
              <w:rPr>
                <w:color w:val="000000"/>
                <w:sz w:val="20"/>
                <w:szCs w:val="20"/>
              </w:rPr>
              <w:t xml:space="preserve"> характера пространственной структуры популяций;</w:t>
            </w:r>
          </w:p>
        </w:tc>
      </w:tr>
      <w:tr w:rsidR="00BA4C69" w:rsidRPr="003F2DC5" w14:paraId="6FD9613F" w14:textId="77777777" w:rsidTr="00BA4C69">
        <w:trPr>
          <w:trHeight w:val="535"/>
        </w:trPr>
        <w:tc>
          <w:tcPr>
            <w:tcW w:w="1701" w:type="dxa"/>
            <w:vMerge/>
          </w:tcPr>
          <w:p w14:paraId="0A8BC178" w14:textId="77777777" w:rsidR="00BA4C69" w:rsidRPr="003F2DC5" w:rsidRDefault="00BA4C6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BA4C69" w:rsidRPr="00CF6D25" w:rsidRDefault="00BA4C6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77F2943D" w:rsidR="00BA4C69" w:rsidRPr="006B719A" w:rsidRDefault="00BA4C69" w:rsidP="00A9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B719A">
              <w:rPr>
                <w:color w:val="000000"/>
                <w:sz w:val="20"/>
                <w:szCs w:val="20"/>
              </w:rPr>
              <w:t>2.2</w:t>
            </w:r>
            <w:r w:rsidRPr="006B719A">
              <w:rPr>
                <w:rFonts w:ascii="inherit" w:hAnsi="inherit" w:cs="Courier New"/>
                <w:color w:val="1F1F1F"/>
                <w:sz w:val="20"/>
                <w:szCs w:val="20"/>
              </w:rPr>
              <w:t xml:space="preserve"> </w:t>
            </w:r>
            <w:r w:rsidR="00CC70D6" w:rsidRPr="006B719A">
              <w:rPr>
                <w:color w:val="000000"/>
                <w:sz w:val="20"/>
                <w:szCs w:val="20"/>
              </w:rPr>
              <w:t>Показ</w:t>
            </w:r>
            <w:r w:rsidR="00CC70D6" w:rsidRPr="006B719A">
              <w:rPr>
                <w:color w:val="000000"/>
                <w:sz w:val="20"/>
                <w:szCs w:val="20"/>
                <w:lang w:val="kk-KZ"/>
              </w:rPr>
              <w:t>ывает</w:t>
            </w:r>
            <w:r w:rsidRPr="006B719A">
              <w:rPr>
                <w:color w:val="000000"/>
                <w:sz w:val="20"/>
                <w:szCs w:val="20"/>
              </w:rPr>
              <w:t xml:space="preserve"> половозрастную структуру популяций;</w:t>
            </w:r>
          </w:p>
        </w:tc>
      </w:tr>
      <w:tr w:rsidR="00BA4C69" w:rsidRPr="003F2DC5" w14:paraId="74D00D85" w14:textId="77777777" w:rsidTr="00F11D68">
        <w:trPr>
          <w:trHeight w:val="535"/>
        </w:trPr>
        <w:tc>
          <w:tcPr>
            <w:tcW w:w="1701" w:type="dxa"/>
            <w:vMerge/>
          </w:tcPr>
          <w:p w14:paraId="3CCFBEB9" w14:textId="77777777" w:rsidR="00BA4C69" w:rsidRPr="003F2DC5" w:rsidRDefault="00BA4C69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8D48B30" w14:textId="77777777" w:rsidR="00BA4C69" w:rsidRPr="00CF6D25" w:rsidRDefault="00BA4C6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CEC6AF4" w14:textId="3363E31C" w:rsidR="00BA4C69" w:rsidRPr="006B719A" w:rsidRDefault="00A95E4E" w:rsidP="00BA4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B719A">
              <w:rPr>
                <w:color w:val="000000"/>
                <w:sz w:val="20"/>
                <w:szCs w:val="20"/>
              </w:rPr>
              <w:t xml:space="preserve">2.3 </w:t>
            </w:r>
            <w:r w:rsidR="00BA4C69" w:rsidRPr="006B719A">
              <w:rPr>
                <w:color w:val="000000"/>
                <w:sz w:val="20"/>
                <w:szCs w:val="20"/>
              </w:rPr>
              <w:t xml:space="preserve">Основными методами оценки общей численности популяции </w:t>
            </w:r>
            <w:r w:rsidRPr="006B719A">
              <w:rPr>
                <w:color w:val="000000"/>
                <w:sz w:val="20"/>
                <w:szCs w:val="20"/>
              </w:rPr>
              <w:t>-</w:t>
            </w:r>
            <w:r w:rsidR="00BA4C69" w:rsidRPr="006B719A">
              <w:rPr>
                <w:color w:val="000000"/>
                <w:sz w:val="20"/>
                <w:szCs w:val="20"/>
              </w:rPr>
              <w:t xml:space="preserve"> фотография, метод </w:t>
            </w:r>
            <w:proofErr w:type="spellStart"/>
            <w:r w:rsidR="00BA4C69" w:rsidRPr="006B719A">
              <w:rPr>
                <w:color w:val="000000"/>
                <w:sz w:val="20"/>
                <w:szCs w:val="20"/>
              </w:rPr>
              <w:t>Келкера</w:t>
            </w:r>
            <w:proofErr w:type="spellEnd"/>
            <w:r w:rsidR="00BA4C69" w:rsidRPr="006B719A">
              <w:rPr>
                <w:color w:val="000000"/>
                <w:sz w:val="20"/>
                <w:szCs w:val="20"/>
              </w:rPr>
              <w:t xml:space="preserve"> и методы Лесли и Дэвиса</w:t>
            </w:r>
            <w:r w:rsidR="00076BAF" w:rsidRPr="006B719A">
              <w:rPr>
                <w:color w:val="000000"/>
                <w:sz w:val="20"/>
                <w:szCs w:val="20"/>
              </w:rPr>
              <w:t>;</w:t>
            </w:r>
          </w:p>
        </w:tc>
      </w:tr>
      <w:tr w:rsidR="00BF35CF" w:rsidRPr="003F2DC5" w14:paraId="3950734B" w14:textId="77777777" w:rsidTr="00A143F2">
        <w:trPr>
          <w:trHeight w:val="1620"/>
        </w:trPr>
        <w:tc>
          <w:tcPr>
            <w:tcW w:w="1701" w:type="dxa"/>
            <w:vMerge/>
          </w:tcPr>
          <w:p w14:paraId="7A6DE0DD" w14:textId="77777777" w:rsidR="00BF35CF" w:rsidRPr="003F2DC5" w:rsidRDefault="00BF35C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6458780B" w14:textId="67EEAD52" w:rsidR="00BF35CF" w:rsidRPr="00CF6D25" w:rsidRDefault="00BF35CF" w:rsidP="009D572B">
            <w:pPr>
              <w:jc w:val="both"/>
              <w:rPr>
                <w:sz w:val="20"/>
                <w:szCs w:val="20"/>
              </w:rPr>
            </w:pPr>
            <w:r w:rsidRPr="00CF6D25">
              <w:rPr>
                <w:sz w:val="20"/>
                <w:szCs w:val="20"/>
              </w:rPr>
              <w:t>3.</w:t>
            </w:r>
            <w:r w:rsidRPr="00CF6D25">
              <w:rPr>
                <w:rFonts w:ascii="inherit" w:hAnsi="inherit" w:cs="Courier New"/>
                <w:color w:val="1F1F1F"/>
                <w:sz w:val="20"/>
                <w:szCs w:val="20"/>
              </w:rPr>
              <w:t xml:space="preserve"> </w:t>
            </w:r>
            <w:r w:rsidR="00CC70D6" w:rsidRPr="00345C5E">
              <w:rPr>
                <w:color w:val="000000"/>
                <w:sz w:val="20"/>
                <w:szCs w:val="20"/>
              </w:rPr>
              <w:t>Объяснит</w:t>
            </w:r>
            <w:r w:rsidR="00CC70D6" w:rsidRPr="00327385">
              <w:rPr>
                <w:color w:val="000000"/>
                <w:sz w:val="20"/>
                <w:szCs w:val="20"/>
              </w:rPr>
              <w:t>ь</w:t>
            </w:r>
            <w:r w:rsidRPr="00CF6D25">
              <w:rPr>
                <w:sz w:val="20"/>
                <w:szCs w:val="20"/>
              </w:rPr>
              <w:t xml:space="preserve"> динамику естественной численности популяций и факторы, ее определяющие.</w:t>
            </w:r>
          </w:p>
        </w:tc>
        <w:tc>
          <w:tcPr>
            <w:tcW w:w="3685" w:type="dxa"/>
            <w:gridSpan w:val="2"/>
          </w:tcPr>
          <w:p w14:paraId="3793407A" w14:textId="19EAEDD2" w:rsidR="00BF35CF" w:rsidRPr="006B719A" w:rsidRDefault="00BF35CF" w:rsidP="00A9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 xml:space="preserve">Обучающийся </w:t>
            </w:r>
            <w:r w:rsidRPr="006B719A">
              <w:rPr>
                <w:sz w:val="20"/>
                <w:szCs w:val="20"/>
                <w:lang w:val="kk-KZ"/>
              </w:rPr>
              <w:t>«умеет»:</w:t>
            </w:r>
          </w:p>
          <w:p w14:paraId="645594F9" w14:textId="4BEC0383" w:rsidR="00BF35CF" w:rsidRPr="006B719A" w:rsidRDefault="00BF35CF" w:rsidP="00A13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B719A">
              <w:rPr>
                <w:color w:val="000000"/>
                <w:sz w:val="20"/>
                <w:szCs w:val="20"/>
              </w:rPr>
              <w:t>3.1</w:t>
            </w:r>
            <w:r w:rsidRPr="006B719A">
              <w:rPr>
                <w:color w:val="1F1F1F"/>
                <w:sz w:val="20"/>
                <w:szCs w:val="20"/>
              </w:rPr>
              <w:t xml:space="preserve"> </w:t>
            </w:r>
            <w:r w:rsidR="00CC70D6" w:rsidRPr="006B719A">
              <w:rPr>
                <w:color w:val="1F1F1F"/>
                <w:sz w:val="20"/>
                <w:szCs w:val="20"/>
                <w:lang w:val="kk-KZ"/>
              </w:rPr>
              <w:t>В</w:t>
            </w:r>
            <w:r w:rsidR="00CC70D6" w:rsidRPr="006B719A">
              <w:rPr>
                <w:color w:val="000000"/>
                <w:sz w:val="20"/>
                <w:szCs w:val="20"/>
                <w:lang w:val="kk-KZ"/>
              </w:rPr>
              <w:t>ыполняет</w:t>
            </w:r>
            <w:r w:rsidR="00CC70D6" w:rsidRPr="006B719A">
              <w:rPr>
                <w:color w:val="000000"/>
                <w:sz w:val="20"/>
                <w:szCs w:val="20"/>
              </w:rPr>
              <w:t xml:space="preserve"> </w:t>
            </w:r>
            <w:r w:rsidRPr="006B719A">
              <w:rPr>
                <w:color w:val="000000"/>
                <w:sz w:val="20"/>
                <w:szCs w:val="20"/>
              </w:rPr>
              <w:t>основное уравнение динамики популяции;</w:t>
            </w:r>
          </w:p>
          <w:p w14:paraId="42410BF8" w14:textId="6F3E8A90" w:rsidR="00BF35CF" w:rsidRPr="006B719A" w:rsidRDefault="00BF35CF" w:rsidP="00A95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B719A">
              <w:rPr>
                <w:color w:val="000000"/>
                <w:sz w:val="20"/>
                <w:szCs w:val="20"/>
              </w:rPr>
              <w:t xml:space="preserve">3.2 </w:t>
            </w:r>
            <w:r w:rsidR="00CC70D6" w:rsidRPr="006B719A">
              <w:rPr>
                <w:color w:val="000000"/>
                <w:sz w:val="20"/>
                <w:szCs w:val="20"/>
                <w:lang w:val="kk-KZ"/>
              </w:rPr>
              <w:t>Использует</w:t>
            </w:r>
            <w:r w:rsidRPr="006B719A">
              <w:rPr>
                <w:color w:val="000000"/>
                <w:sz w:val="20"/>
                <w:szCs w:val="20"/>
              </w:rPr>
              <w:t xml:space="preserve"> статические и динамические параметры популяций;</w:t>
            </w:r>
          </w:p>
          <w:p w14:paraId="31021E48" w14:textId="5474F811" w:rsidR="00BF35CF" w:rsidRPr="006B719A" w:rsidRDefault="00BF35CF" w:rsidP="00BF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6B719A">
              <w:rPr>
                <w:color w:val="000000"/>
                <w:sz w:val="20"/>
                <w:szCs w:val="20"/>
              </w:rPr>
              <w:t>3.3 Определить основные показатели темпов роста популяций;</w:t>
            </w:r>
          </w:p>
        </w:tc>
      </w:tr>
      <w:tr w:rsidR="00500931" w:rsidRPr="003F2DC5" w14:paraId="0401B6E3" w14:textId="77777777" w:rsidTr="00A55277">
        <w:trPr>
          <w:trHeight w:val="700"/>
        </w:trPr>
        <w:tc>
          <w:tcPr>
            <w:tcW w:w="1701" w:type="dxa"/>
            <w:vMerge/>
          </w:tcPr>
          <w:p w14:paraId="1BFECDCB" w14:textId="77777777" w:rsidR="00500931" w:rsidRPr="003F2DC5" w:rsidRDefault="0050093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1929A304" w14:textId="30AF24EB" w:rsidR="00500931" w:rsidRPr="006B719A" w:rsidRDefault="00500931" w:rsidP="00CF6D25">
            <w:pPr>
              <w:jc w:val="both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4.</w:t>
            </w:r>
            <w:r w:rsidRPr="006B719A">
              <w:rPr>
                <w:rFonts w:ascii="inherit" w:hAnsi="inherit" w:cs="Courier New"/>
                <w:color w:val="1F1F1F"/>
                <w:sz w:val="42"/>
                <w:szCs w:val="42"/>
              </w:rPr>
              <w:t xml:space="preserve"> </w:t>
            </w:r>
            <w:r w:rsidRPr="006B719A">
              <w:rPr>
                <w:sz w:val="20"/>
                <w:szCs w:val="20"/>
              </w:rPr>
              <w:t>Описать</w:t>
            </w:r>
            <w:r w:rsidRPr="006B719A">
              <w:rPr>
                <w:color w:val="1F1F1F"/>
                <w:sz w:val="20"/>
                <w:szCs w:val="20"/>
              </w:rPr>
              <w:t xml:space="preserve"> основные типы межпопуляционных отношений.</w:t>
            </w:r>
          </w:p>
        </w:tc>
        <w:tc>
          <w:tcPr>
            <w:tcW w:w="3685" w:type="dxa"/>
            <w:gridSpan w:val="2"/>
          </w:tcPr>
          <w:p w14:paraId="66C147C0" w14:textId="1FEA7E13" w:rsidR="00500931" w:rsidRPr="006B719A" w:rsidRDefault="00500931" w:rsidP="002159D8">
            <w:pPr>
              <w:jc w:val="both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 xml:space="preserve">Обучающийся </w:t>
            </w:r>
            <w:r w:rsidRPr="006B719A">
              <w:rPr>
                <w:sz w:val="20"/>
                <w:szCs w:val="20"/>
                <w:lang w:val="kk-KZ"/>
              </w:rPr>
              <w:t>«владеет»:</w:t>
            </w:r>
          </w:p>
          <w:p w14:paraId="06A8EFCA" w14:textId="525D6166" w:rsidR="00500931" w:rsidRPr="006B719A" w:rsidRDefault="00500931" w:rsidP="00500931">
            <w:pPr>
              <w:jc w:val="both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 xml:space="preserve">4.1 </w:t>
            </w:r>
            <w:r w:rsidR="0025540F" w:rsidRPr="006B719A">
              <w:rPr>
                <w:sz w:val="20"/>
                <w:szCs w:val="20"/>
              </w:rPr>
              <w:t>Различает</w:t>
            </w:r>
            <w:r w:rsidR="0025540F" w:rsidRPr="006B719A">
              <w:rPr>
                <w:sz w:val="20"/>
                <w:szCs w:val="20"/>
                <w:lang w:val="kk-KZ"/>
              </w:rPr>
              <w:t xml:space="preserve"> к</w:t>
            </w:r>
            <w:proofErr w:type="spellStart"/>
            <w:r w:rsidRPr="006B719A">
              <w:rPr>
                <w:sz w:val="20"/>
                <w:szCs w:val="20"/>
              </w:rPr>
              <w:t>раткое</w:t>
            </w:r>
            <w:proofErr w:type="spellEnd"/>
            <w:r w:rsidRPr="006B719A">
              <w:rPr>
                <w:sz w:val="20"/>
                <w:szCs w:val="20"/>
              </w:rPr>
              <w:t xml:space="preserve"> описание каждого типа и пояснения с конкретными примерами;</w:t>
            </w:r>
          </w:p>
          <w:p w14:paraId="30C5BB45" w14:textId="21A673FC" w:rsidR="00500931" w:rsidRPr="006B719A" w:rsidRDefault="00500931" w:rsidP="00500931">
            <w:pPr>
              <w:jc w:val="both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4.2</w:t>
            </w:r>
            <w:r w:rsidR="0025540F" w:rsidRPr="006B719A">
              <w:rPr>
                <w:sz w:val="20"/>
                <w:szCs w:val="20"/>
                <w:lang w:val="kk-KZ"/>
              </w:rPr>
              <w:t xml:space="preserve"> О</w:t>
            </w:r>
            <w:proofErr w:type="spellStart"/>
            <w:r w:rsidR="0025540F" w:rsidRPr="006B719A">
              <w:rPr>
                <w:sz w:val="20"/>
                <w:szCs w:val="20"/>
              </w:rPr>
              <w:t>существля</w:t>
            </w:r>
            <w:proofErr w:type="spellEnd"/>
            <w:r w:rsidR="0025540F" w:rsidRPr="006B719A">
              <w:rPr>
                <w:sz w:val="20"/>
                <w:szCs w:val="20"/>
                <w:lang w:val="kk-KZ"/>
              </w:rPr>
              <w:t>ет</w:t>
            </w:r>
            <w:r w:rsidRPr="006B719A">
              <w:rPr>
                <w:sz w:val="20"/>
                <w:szCs w:val="20"/>
              </w:rPr>
              <w:t xml:space="preserve"> </w:t>
            </w:r>
            <w:r w:rsidR="0025540F" w:rsidRPr="006B719A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6B719A">
              <w:rPr>
                <w:sz w:val="20"/>
                <w:szCs w:val="20"/>
              </w:rPr>
              <w:t>сновные</w:t>
            </w:r>
            <w:proofErr w:type="spellEnd"/>
            <w:r w:rsidRPr="006B719A">
              <w:rPr>
                <w:sz w:val="20"/>
                <w:szCs w:val="20"/>
              </w:rPr>
              <w:t xml:space="preserve"> принципы межпопуляционных отношений;</w:t>
            </w:r>
          </w:p>
          <w:p w14:paraId="6D5F81C1" w14:textId="15F932E0" w:rsidR="001A78A6" w:rsidRPr="006B719A" w:rsidRDefault="001A78A6" w:rsidP="001A78A6">
            <w:pPr>
              <w:jc w:val="both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4.3 Причины, приводящие к резкому сокращению популяций видов и изменению экосистем региона;</w:t>
            </w:r>
          </w:p>
        </w:tc>
      </w:tr>
      <w:tr w:rsidR="00500931" w:rsidRPr="003F2DC5" w14:paraId="019F5053" w14:textId="77777777" w:rsidTr="00DC6EC3">
        <w:trPr>
          <w:trHeight w:val="700"/>
        </w:trPr>
        <w:tc>
          <w:tcPr>
            <w:tcW w:w="1701" w:type="dxa"/>
            <w:vMerge/>
          </w:tcPr>
          <w:p w14:paraId="01E72214" w14:textId="77777777" w:rsidR="00500931" w:rsidRPr="003F2DC5" w:rsidRDefault="00500931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</w:tcPr>
          <w:p w14:paraId="1B130507" w14:textId="283284EE" w:rsidR="00500931" w:rsidRPr="006B719A" w:rsidRDefault="00500931" w:rsidP="00CF6D25">
            <w:pPr>
              <w:jc w:val="both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 xml:space="preserve">5. </w:t>
            </w:r>
            <w:proofErr w:type="spellStart"/>
            <w:r w:rsidRPr="006B719A">
              <w:rPr>
                <w:sz w:val="20"/>
                <w:szCs w:val="20"/>
              </w:rPr>
              <w:t>Объясн</w:t>
            </w:r>
            <w:proofErr w:type="spellEnd"/>
            <w:r w:rsidR="001C4C77" w:rsidRPr="006B719A">
              <w:rPr>
                <w:sz w:val="20"/>
                <w:szCs w:val="20"/>
                <w:lang w:val="kk-KZ"/>
              </w:rPr>
              <w:t>ять</w:t>
            </w:r>
            <w:r w:rsidRPr="006B719A">
              <w:rPr>
                <w:sz w:val="20"/>
                <w:szCs w:val="20"/>
              </w:rPr>
              <w:t xml:space="preserve"> межпопуляционных взаимодействий.</w:t>
            </w:r>
          </w:p>
        </w:tc>
        <w:tc>
          <w:tcPr>
            <w:tcW w:w="3685" w:type="dxa"/>
            <w:gridSpan w:val="2"/>
          </w:tcPr>
          <w:p w14:paraId="7D4BAEB6" w14:textId="77777777" w:rsidR="00500931" w:rsidRPr="006B719A" w:rsidRDefault="00500931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6B719A">
              <w:rPr>
                <w:sz w:val="20"/>
                <w:szCs w:val="20"/>
              </w:rPr>
              <w:t>Обучающийся</w:t>
            </w:r>
            <w:r w:rsidRPr="006B719A">
              <w:rPr>
                <w:sz w:val="20"/>
                <w:szCs w:val="20"/>
                <w:lang w:val="kk-KZ"/>
              </w:rPr>
              <w:t xml:space="preserve"> «знает»:</w:t>
            </w:r>
          </w:p>
          <w:p w14:paraId="75BFB7E7" w14:textId="3677581F" w:rsidR="00500931" w:rsidRPr="006B719A" w:rsidRDefault="00500931" w:rsidP="002159D8">
            <w:pPr>
              <w:jc w:val="both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5.1</w:t>
            </w:r>
            <w:r w:rsidR="001A78A6" w:rsidRPr="006B719A">
              <w:rPr>
                <w:sz w:val="20"/>
                <w:szCs w:val="20"/>
              </w:rPr>
              <w:t xml:space="preserve"> </w:t>
            </w:r>
            <w:proofErr w:type="spellStart"/>
            <w:r w:rsidR="0025540F" w:rsidRPr="006B719A">
              <w:rPr>
                <w:sz w:val="20"/>
                <w:szCs w:val="20"/>
              </w:rPr>
              <w:t>Объясн</w:t>
            </w:r>
            <w:proofErr w:type="spellEnd"/>
            <w:r w:rsidR="0025540F" w:rsidRPr="006B719A">
              <w:rPr>
                <w:sz w:val="20"/>
                <w:szCs w:val="20"/>
                <w:lang w:val="kk-KZ"/>
              </w:rPr>
              <w:t>я</w:t>
            </w:r>
            <w:r w:rsidR="0025540F" w:rsidRPr="006B719A">
              <w:rPr>
                <w:sz w:val="20"/>
                <w:szCs w:val="20"/>
              </w:rPr>
              <w:t>е</w:t>
            </w:r>
            <w:r w:rsidR="0025540F" w:rsidRPr="006B719A">
              <w:rPr>
                <w:sz w:val="20"/>
                <w:szCs w:val="20"/>
                <w:lang w:val="kk-KZ"/>
              </w:rPr>
              <w:t xml:space="preserve">т </w:t>
            </w:r>
            <w:r w:rsidR="001A78A6" w:rsidRPr="006B719A">
              <w:rPr>
                <w:sz w:val="20"/>
                <w:szCs w:val="20"/>
              </w:rPr>
              <w:t xml:space="preserve">Четыре формы взаимодействия </w:t>
            </w:r>
            <w:r w:rsidR="001A78A6" w:rsidRPr="006B719A">
              <w:rPr>
                <w:rStyle w:val="y2iqfc"/>
                <w:sz w:val="20"/>
                <w:szCs w:val="20"/>
                <w:lang w:val="kk-KZ"/>
              </w:rPr>
              <w:t>популяци</w:t>
            </w:r>
            <w:r w:rsidR="00076BAF" w:rsidRPr="006B719A">
              <w:rPr>
                <w:rStyle w:val="y2iqfc"/>
                <w:sz w:val="20"/>
                <w:szCs w:val="20"/>
                <w:lang w:val="kk-KZ"/>
              </w:rPr>
              <w:t>й;</w:t>
            </w:r>
          </w:p>
          <w:p w14:paraId="43B49405" w14:textId="4F48913C" w:rsidR="00500931" w:rsidRPr="006B719A" w:rsidRDefault="00500931" w:rsidP="001A78A6">
            <w:pPr>
              <w:jc w:val="both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5.2</w:t>
            </w:r>
            <w:r w:rsidR="001A78A6" w:rsidRPr="006B719A">
              <w:rPr>
                <w:rFonts w:ascii="inherit" w:hAnsi="inherit" w:cs="Courier New"/>
                <w:color w:val="1F1F1F"/>
                <w:sz w:val="20"/>
                <w:szCs w:val="20"/>
              </w:rPr>
              <w:t xml:space="preserve"> </w:t>
            </w:r>
            <w:r w:rsidR="001A78A6" w:rsidRPr="006B719A">
              <w:rPr>
                <w:sz w:val="20"/>
                <w:szCs w:val="20"/>
              </w:rPr>
              <w:t xml:space="preserve">Принцип конкурентного исключения </w:t>
            </w:r>
            <w:proofErr w:type="spellStart"/>
            <w:r w:rsidR="001A78A6" w:rsidRPr="006B719A">
              <w:rPr>
                <w:sz w:val="20"/>
                <w:szCs w:val="20"/>
              </w:rPr>
              <w:t>Гаузе</w:t>
            </w:r>
            <w:proofErr w:type="spellEnd"/>
            <w:r w:rsidR="00076BAF" w:rsidRPr="006B719A">
              <w:rPr>
                <w:sz w:val="20"/>
                <w:szCs w:val="20"/>
              </w:rPr>
              <w:t>;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AEC8671" w:rsidR="00A02A85" w:rsidRPr="00327385" w:rsidRDefault="00C03FFE" w:rsidP="00C03FFE">
            <w:pPr>
              <w:rPr>
                <w:bCs/>
                <w:sz w:val="20"/>
                <w:szCs w:val="20"/>
              </w:rPr>
            </w:pPr>
            <w:r w:rsidRPr="00C03FFE">
              <w:rPr>
                <w:bCs/>
                <w:sz w:val="20"/>
                <w:szCs w:val="20"/>
              </w:rPr>
              <w:t>«Общая биология», «Общая экология», «Основы этологии», «Организмы и окружающая среда»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5962EF4" w:rsidR="00A02A85" w:rsidRPr="00327385" w:rsidRDefault="00C03FFE" w:rsidP="00C03FFE">
            <w:pPr>
              <w:rPr>
                <w:sz w:val="20"/>
                <w:szCs w:val="20"/>
              </w:rPr>
            </w:pPr>
            <w:r w:rsidRPr="00C03FFE">
              <w:rPr>
                <w:sz w:val="20"/>
                <w:szCs w:val="20"/>
              </w:rPr>
              <w:t xml:space="preserve">«Методика преподавания биологии», </w:t>
            </w:r>
            <w:r w:rsidRPr="00327385">
              <w:rPr>
                <w:sz w:val="20"/>
                <w:szCs w:val="20"/>
              </w:rPr>
              <w:t>для</w:t>
            </w:r>
            <w:r w:rsidRPr="00C03FFE">
              <w:rPr>
                <w:sz w:val="20"/>
                <w:szCs w:val="20"/>
              </w:rPr>
              <w:t xml:space="preserve"> диссертационную работу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A02A85" w:rsidRPr="00A20C88" w:rsidRDefault="00A02A85" w:rsidP="002159D8">
            <w:pPr>
              <w:rPr>
                <w:sz w:val="20"/>
                <w:szCs w:val="20"/>
                <w:lang w:val="kk-KZ"/>
              </w:rPr>
            </w:pPr>
            <w:r w:rsidRPr="00A20C8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A20C8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A20C88">
              <w:rPr>
                <w:color w:val="000000"/>
                <w:sz w:val="20"/>
                <w:szCs w:val="20"/>
              </w:rPr>
              <w:t>о</w:t>
            </w:r>
            <w:r w:rsidRPr="00A20C8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A20C8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A20C88">
              <w:rPr>
                <w:sz w:val="20"/>
                <w:szCs w:val="20"/>
                <w:lang w:val="kk-KZ"/>
              </w:rPr>
              <w:t xml:space="preserve"> </w:t>
            </w:r>
          </w:p>
          <w:p w14:paraId="27BD6425" w14:textId="77777777" w:rsidR="00130B0E" w:rsidRPr="00327385" w:rsidRDefault="00130B0E" w:rsidP="00130B0E">
            <w:pPr>
              <w:rPr>
                <w:sz w:val="20"/>
                <w:szCs w:val="20"/>
              </w:rPr>
            </w:pPr>
            <w:r w:rsidRPr="00327385">
              <w:rPr>
                <w:sz w:val="20"/>
                <w:szCs w:val="20"/>
                <w:shd w:val="clear" w:color="auto" w:fill="FFFFFF"/>
              </w:rPr>
              <w:t xml:space="preserve">1. </w:t>
            </w:r>
            <w:r w:rsidRPr="00327385">
              <w:rPr>
                <w:sz w:val="20"/>
                <w:szCs w:val="20"/>
              </w:rPr>
              <w:t xml:space="preserve">Романов М. В., Чусов А. Н., Щур А. В., Казачёнок Н. Н.; Основы общей и прикладной экологии: учебное пособие /  Санкт-Петербургский политехнический университет Петра Великого, Инженерно-строительный институт, Высшая школа гидротехнического и энергетического строительства. — Санкт-Петербург: ПОЛИТЕХ-ПРЕСС, 2022 (2023). — 1 файл (14,7 Мб). — </w:t>
            </w:r>
            <w:proofErr w:type="spellStart"/>
            <w:r w:rsidRPr="00327385">
              <w:rPr>
                <w:sz w:val="20"/>
                <w:szCs w:val="20"/>
              </w:rPr>
              <w:t>Загл</w:t>
            </w:r>
            <w:proofErr w:type="spellEnd"/>
            <w:r w:rsidRPr="00327385">
              <w:rPr>
                <w:sz w:val="20"/>
                <w:szCs w:val="20"/>
              </w:rPr>
              <w:t>. с титул. экрана. — Электронная копия печатной публикации. — Доступ по паролю из сети Интернет (чтение, печать). — &lt;URL:</w:t>
            </w:r>
            <w:hyperlink r:id="rId10" w:history="1">
              <w:r w:rsidRPr="00327385">
                <w:rPr>
                  <w:rStyle w:val="af9"/>
                  <w:sz w:val="20"/>
                  <w:szCs w:val="20"/>
                </w:rPr>
                <w:t>http://elib.spbstu.ru/dl/2/i23-20.pdf</w:t>
              </w:r>
            </w:hyperlink>
            <w:r w:rsidRPr="00327385">
              <w:rPr>
                <w:sz w:val="20"/>
                <w:szCs w:val="20"/>
              </w:rPr>
              <w:t>&gt;. — DOI </w:t>
            </w:r>
            <w:hyperlink r:id="rId11" w:history="1">
              <w:r w:rsidRPr="00327385">
                <w:rPr>
                  <w:rStyle w:val="af9"/>
                  <w:sz w:val="20"/>
                  <w:szCs w:val="20"/>
                </w:rPr>
                <w:t>10.18720/SPBPU/2/i23-20</w:t>
              </w:r>
            </w:hyperlink>
            <w:r w:rsidRPr="00327385">
              <w:rPr>
                <w:sz w:val="20"/>
                <w:szCs w:val="20"/>
              </w:rPr>
              <w:t>. — Текст: электронный</w:t>
            </w:r>
          </w:p>
          <w:p w14:paraId="27B79A69" w14:textId="77777777" w:rsidR="00130B0E" w:rsidRPr="00327385" w:rsidRDefault="00130B0E" w:rsidP="00130B0E">
            <w:pPr>
              <w:rPr>
                <w:sz w:val="20"/>
                <w:szCs w:val="20"/>
              </w:rPr>
            </w:pPr>
            <w:r w:rsidRPr="00327385">
              <w:rPr>
                <w:sz w:val="20"/>
                <w:szCs w:val="20"/>
                <w:shd w:val="clear" w:color="auto" w:fill="FFFFFF"/>
              </w:rPr>
              <w:t xml:space="preserve">2. </w:t>
            </w:r>
            <w:r w:rsidRPr="00327385">
              <w:rPr>
                <w:sz w:val="20"/>
                <w:szCs w:val="20"/>
              </w:rPr>
              <w:t xml:space="preserve">Петряков В. В. Экология популяций и сообществ. Методические указания для практических занятий, -Кинель: РИО Самарского ГАУ 2019. – 27 с. </w:t>
            </w:r>
            <w:proofErr w:type="spellStart"/>
            <w:r w:rsidRPr="00327385">
              <w:rPr>
                <w:sz w:val="20"/>
                <w:szCs w:val="20"/>
              </w:rPr>
              <w:t>Copyright</w:t>
            </w:r>
            <w:proofErr w:type="spellEnd"/>
            <w:r w:rsidRPr="00327385">
              <w:rPr>
                <w:sz w:val="20"/>
                <w:szCs w:val="20"/>
              </w:rPr>
              <w:t xml:space="preserve"> ОАО «ЦКБ «БИБКОМ» &amp; ООО «</w:t>
            </w:r>
            <w:proofErr w:type="spellStart"/>
            <w:r w:rsidRPr="00327385">
              <w:rPr>
                <w:sz w:val="20"/>
                <w:szCs w:val="20"/>
              </w:rPr>
              <w:t>Aгентство</w:t>
            </w:r>
            <w:proofErr w:type="spellEnd"/>
            <w:r w:rsidRPr="00327385">
              <w:rPr>
                <w:sz w:val="20"/>
                <w:szCs w:val="20"/>
              </w:rPr>
              <w:t xml:space="preserve"> </w:t>
            </w:r>
            <w:proofErr w:type="spellStart"/>
            <w:r w:rsidRPr="00327385">
              <w:rPr>
                <w:sz w:val="20"/>
                <w:szCs w:val="20"/>
              </w:rPr>
              <w:t>Kнига-Cервис</w:t>
            </w:r>
            <w:proofErr w:type="spellEnd"/>
            <w:r w:rsidRPr="00327385">
              <w:rPr>
                <w:sz w:val="20"/>
                <w:szCs w:val="20"/>
              </w:rPr>
              <w:t>». УДК 577.4 (07) ББК 40.08 Р П30</w:t>
            </w:r>
          </w:p>
          <w:p w14:paraId="49AB861C" w14:textId="77777777" w:rsidR="00130B0E" w:rsidRPr="00327385" w:rsidRDefault="00130B0E" w:rsidP="00130B0E">
            <w:pPr>
              <w:rPr>
                <w:sz w:val="20"/>
                <w:szCs w:val="20"/>
              </w:rPr>
            </w:pPr>
            <w:r w:rsidRPr="00327385">
              <w:rPr>
                <w:sz w:val="20"/>
                <w:szCs w:val="20"/>
              </w:rPr>
              <w:t xml:space="preserve">3. Мельник Н. Б. Экология : учебное пособие / Министерство науки и высшего образования Российской Федерации, Уральский федеральный университет. – Екатеринбург : Изд-во Урал. ун-та, 2020. – 264 с. : ил. – </w:t>
            </w:r>
            <w:proofErr w:type="spellStart"/>
            <w:r w:rsidRPr="00327385">
              <w:rPr>
                <w:sz w:val="20"/>
                <w:szCs w:val="20"/>
              </w:rPr>
              <w:t>Библиогр</w:t>
            </w:r>
            <w:proofErr w:type="spellEnd"/>
            <w:r w:rsidRPr="00327385">
              <w:rPr>
                <w:sz w:val="20"/>
                <w:szCs w:val="20"/>
              </w:rPr>
              <w:t xml:space="preserve">. : с. 262–263. – ISBN 978-5-7996-3017-1. </w:t>
            </w:r>
          </w:p>
          <w:p w14:paraId="5444C373" w14:textId="77777777" w:rsidR="00130B0E" w:rsidRPr="00327385" w:rsidRDefault="00130B0E" w:rsidP="00130B0E">
            <w:pPr>
              <w:contextualSpacing/>
              <w:rPr>
                <w:sz w:val="20"/>
                <w:szCs w:val="20"/>
              </w:rPr>
            </w:pPr>
            <w:r w:rsidRPr="00327385">
              <w:rPr>
                <w:sz w:val="20"/>
                <w:szCs w:val="20"/>
              </w:rPr>
              <w:t>4. Левых А.Ю., Губанова Л.В. Популяционная экология: учебное пособие /– Ишим: Изд-во ИПИ им. П.П. Ершова, ФГАОУ ВО «ТюмГУ», 2016. – 276 с.</w:t>
            </w:r>
          </w:p>
          <w:p w14:paraId="6D0B0677" w14:textId="77777777" w:rsidR="00130B0E" w:rsidRPr="00327385" w:rsidRDefault="00130B0E" w:rsidP="00130B0E">
            <w:pPr>
              <w:contextualSpacing/>
              <w:rPr>
                <w:sz w:val="20"/>
                <w:szCs w:val="20"/>
              </w:rPr>
            </w:pPr>
            <w:r w:rsidRPr="00327385">
              <w:rPr>
                <w:sz w:val="20"/>
                <w:szCs w:val="20"/>
              </w:rPr>
              <w:t xml:space="preserve">5. </w:t>
            </w:r>
            <w:r w:rsidRPr="00327385">
              <w:rPr>
                <w:bCs/>
                <w:sz w:val="20"/>
                <w:szCs w:val="20"/>
                <w:shd w:val="clear" w:color="auto" w:fill="FFFFFF"/>
              </w:rPr>
              <w:t>Шилов, И. А. Экология: учебник для студентов биологических и медицинских специальностей вузов / И. А. Шилов. - Изд.6-е, стер. - Москва: Высшая школа, 2009. - 512 с.</w:t>
            </w:r>
          </w:p>
          <w:p w14:paraId="5B03EE74" w14:textId="7E93C93B" w:rsidR="00130B0E" w:rsidRPr="00517B7B" w:rsidRDefault="00130B0E" w:rsidP="00130B0E">
            <w:pPr>
              <w:rPr>
                <w:sz w:val="20"/>
                <w:szCs w:val="20"/>
              </w:rPr>
            </w:pPr>
            <w:r w:rsidRPr="00327385">
              <w:rPr>
                <w:sz w:val="20"/>
                <w:szCs w:val="20"/>
              </w:rPr>
              <w:t xml:space="preserve">6. Панин В.Ф., Сечин А.И., Федосова В.Д. Экология: </w:t>
            </w:r>
            <w:proofErr w:type="spellStart"/>
            <w:r w:rsidRPr="00327385">
              <w:rPr>
                <w:sz w:val="20"/>
                <w:szCs w:val="20"/>
              </w:rPr>
              <w:t>Общеэкологическая</w:t>
            </w:r>
            <w:proofErr w:type="spellEnd"/>
            <w:r w:rsidRPr="00327385">
              <w:rPr>
                <w:sz w:val="20"/>
                <w:szCs w:val="20"/>
              </w:rPr>
              <w:t xml:space="preserve"> концепция биосферы и экономические рычаги преодоления Глобального экологического кризиса; обзор современных принципов и методов защиты биосферы: Учебник для вузов. Под ред. </w:t>
            </w:r>
            <w:proofErr w:type="spellStart"/>
            <w:r w:rsidRPr="00327385">
              <w:rPr>
                <w:sz w:val="20"/>
                <w:szCs w:val="20"/>
              </w:rPr>
              <w:t>В.Ф.Панина</w:t>
            </w:r>
            <w:proofErr w:type="spellEnd"/>
            <w:r w:rsidRPr="00327385">
              <w:rPr>
                <w:sz w:val="20"/>
                <w:szCs w:val="20"/>
              </w:rPr>
              <w:t>. – Томский политехнический университет. – Томск: Изд-во Томского политехнического университета, 2014. – 327 с</w:t>
            </w:r>
            <w:r w:rsidR="00327385" w:rsidRPr="00327385">
              <w:rPr>
                <w:sz w:val="20"/>
                <w:szCs w:val="20"/>
              </w:rPr>
              <w:t>.</w:t>
            </w:r>
          </w:p>
          <w:p w14:paraId="7FEFA5ED" w14:textId="77777777" w:rsidR="00130B0E" w:rsidRDefault="00130B0E" w:rsidP="002159D8">
            <w:pPr>
              <w:rPr>
                <w:color w:val="000000"/>
                <w:sz w:val="20"/>
                <w:szCs w:val="20"/>
              </w:rPr>
            </w:pPr>
          </w:p>
          <w:p w14:paraId="3EF5D5C2" w14:textId="30CB3CFE" w:rsidR="0041235C" w:rsidRPr="00327385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2738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61ED9A2B" w:rsidR="0041235C" w:rsidRPr="00327385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2738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A20C88" w:rsidRPr="00327385">
              <w:rPr>
                <w:color w:val="000000" w:themeColor="text1"/>
                <w:sz w:val="20"/>
                <w:szCs w:val="20"/>
                <w:lang w:val="kk-KZ"/>
              </w:rPr>
              <w:t>Лаборатория № 9.  ГУК № 6.</w:t>
            </w:r>
          </w:p>
          <w:p w14:paraId="3BFE465B" w14:textId="1052438B" w:rsidR="00A02A85" w:rsidRPr="00327385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2738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4729B147" w:rsidR="00A02A85" w:rsidRPr="00327385" w:rsidRDefault="00A20C88" w:rsidP="002159D8">
            <w:pPr>
              <w:rPr>
                <w:color w:val="000000" w:themeColor="text1"/>
                <w:sz w:val="20"/>
                <w:szCs w:val="20"/>
              </w:rPr>
            </w:pPr>
            <w:r w:rsidRPr="00327385">
              <w:rPr>
                <w:color w:val="000000" w:themeColor="text1"/>
                <w:sz w:val="20"/>
                <w:szCs w:val="20"/>
                <w:lang w:val="kk-KZ"/>
              </w:rPr>
              <w:t xml:space="preserve">НИИ </w:t>
            </w:r>
            <w:r w:rsidRPr="00327385">
              <w:rPr>
                <w:color w:val="000000" w:themeColor="text1"/>
                <w:sz w:val="20"/>
                <w:szCs w:val="20"/>
              </w:rPr>
              <w:t>«Экологические проблемы»</w:t>
            </w:r>
          </w:p>
          <w:p w14:paraId="6BE47A55" w14:textId="03DBE5A5" w:rsidR="00A02A85" w:rsidRPr="00327385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327385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32738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0BB1082" w14:textId="77777777" w:rsidR="00A20C88" w:rsidRPr="00327385" w:rsidRDefault="00A20C88" w:rsidP="00A20C88">
            <w:pPr>
              <w:pStyle w:val="aff0"/>
              <w:widowControl w:val="0"/>
              <w:spacing w:before="0" w:beforeAutospacing="0" w:after="0" w:afterAutospacing="0"/>
              <w:contextualSpacing/>
              <w:jc w:val="both"/>
              <w:rPr>
                <w:iCs/>
                <w:sz w:val="20"/>
                <w:szCs w:val="20"/>
              </w:rPr>
            </w:pPr>
            <w:r w:rsidRPr="00327385">
              <w:rPr>
                <w:sz w:val="20"/>
                <w:szCs w:val="20"/>
              </w:rPr>
              <w:t xml:space="preserve">1. </w:t>
            </w:r>
            <w:hyperlink r:id="rId12" w:history="1">
              <w:r w:rsidRPr="00327385">
                <w:rPr>
                  <w:rStyle w:val="af9"/>
                  <w:iCs/>
                  <w:sz w:val="20"/>
                  <w:szCs w:val="20"/>
                </w:rPr>
                <w:t>http://library.petrsu.ru/collections/bd.shtm</w:t>
              </w:r>
              <w:r w:rsidRPr="00327385">
                <w:rPr>
                  <w:rStyle w:val="af9"/>
                  <w:iCs/>
                  <w:sz w:val="20"/>
                  <w:szCs w:val="20"/>
                  <w:lang w:val="en-US"/>
                </w:rPr>
                <w:t>l</w:t>
              </w:r>
            </w:hyperlink>
            <w:r w:rsidRPr="00327385">
              <w:rPr>
                <w:iCs/>
                <w:sz w:val="20"/>
                <w:szCs w:val="20"/>
              </w:rPr>
              <w:t>.</w:t>
            </w:r>
          </w:p>
          <w:p w14:paraId="2374FE54" w14:textId="77777777" w:rsidR="00A20C88" w:rsidRPr="00327385" w:rsidRDefault="00A20C88" w:rsidP="00A20C88">
            <w:pPr>
              <w:pStyle w:val="aff0"/>
              <w:widowControl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327385">
              <w:rPr>
                <w:sz w:val="20"/>
                <w:szCs w:val="20"/>
              </w:rPr>
              <w:t xml:space="preserve">2. </w:t>
            </w:r>
            <w:hyperlink r:id="rId13" w:history="1">
              <w:r w:rsidRPr="00327385">
                <w:rPr>
                  <w:rStyle w:val="af9"/>
                  <w:sz w:val="20"/>
                  <w:szCs w:val="20"/>
                </w:rPr>
                <w:t>http://www.yandex.ru</w:t>
              </w:r>
            </w:hyperlink>
          </w:p>
          <w:p w14:paraId="5A4DB1B6" w14:textId="77777777" w:rsidR="00A20C88" w:rsidRPr="00327385" w:rsidRDefault="00A20C88" w:rsidP="00A20C88">
            <w:pPr>
              <w:pStyle w:val="aff0"/>
              <w:widowControl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327385">
              <w:rPr>
                <w:sz w:val="20"/>
                <w:szCs w:val="20"/>
              </w:rPr>
              <w:t xml:space="preserve">3. </w:t>
            </w:r>
            <w:hyperlink r:id="rId14" w:history="1">
              <w:r w:rsidRPr="00327385">
                <w:rPr>
                  <w:rStyle w:val="af9"/>
                  <w:sz w:val="20"/>
                  <w:szCs w:val="20"/>
                </w:rPr>
                <w:t>http://geografiya.biz/karta/php</w:t>
              </w:r>
            </w:hyperlink>
          </w:p>
          <w:p w14:paraId="71A7663F" w14:textId="77777777" w:rsidR="00A20C88" w:rsidRPr="00327385" w:rsidRDefault="00A20C88" w:rsidP="00A20C88">
            <w:pPr>
              <w:pStyle w:val="aff0"/>
              <w:widowControl w:val="0"/>
              <w:spacing w:before="0" w:beforeAutospacing="0" w:after="0" w:afterAutospacing="0"/>
              <w:contextualSpacing/>
              <w:jc w:val="both"/>
              <w:rPr>
                <w:iCs/>
                <w:sz w:val="20"/>
                <w:szCs w:val="20"/>
                <w:lang w:val="en-US"/>
              </w:rPr>
            </w:pPr>
            <w:r w:rsidRPr="00327385">
              <w:rPr>
                <w:sz w:val="20"/>
                <w:szCs w:val="20"/>
                <w:lang w:val="en-US"/>
              </w:rPr>
              <w:t xml:space="preserve">4. Scopus: </w:t>
            </w:r>
            <w:r>
              <w:fldChar w:fldCharType="begin"/>
            </w:r>
            <w:r w:rsidRPr="00850054">
              <w:rPr>
                <w:lang w:val="en-US"/>
              </w:rPr>
              <w:instrText>HYPERLINK "http://www.scopus.com"</w:instrText>
            </w:r>
            <w:r>
              <w:fldChar w:fldCharType="separate"/>
            </w:r>
            <w:r w:rsidRPr="00327385">
              <w:rPr>
                <w:rStyle w:val="af9"/>
                <w:sz w:val="20"/>
                <w:szCs w:val="20"/>
                <w:lang w:val="en-US"/>
              </w:rPr>
              <w:t>http://www.scopus.com</w:t>
            </w:r>
            <w:r>
              <w:fldChar w:fldCharType="end"/>
            </w:r>
          </w:p>
          <w:p w14:paraId="56112C75" w14:textId="440F6E5A" w:rsidR="00A02A85" w:rsidRPr="00A20C88" w:rsidRDefault="00A20C88" w:rsidP="00130B0E">
            <w:pPr>
              <w:rPr>
                <w:color w:val="000000"/>
                <w:sz w:val="20"/>
                <w:szCs w:val="20"/>
                <w:lang w:val="kk-KZ"/>
              </w:rPr>
            </w:pPr>
            <w:r w:rsidRPr="00327385">
              <w:rPr>
                <w:sz w:val="20"/>
                <w:szCs w:val="20"/>
                <w:lang w:val="en-US"/>
              </w:rPr>
              <w:t xml:space="preserve">5. </w:t>
            </w:r>
            <w:r>
              <w:fldChar w:fldCharType="begin"/>
            </w:r>
            <w:r w:rsidRPr="00850054">
              <w:rPr>
                <w:lang w:val="en-US"/>
              </w:rPr>
              <w:instrText>HYPERLINK "http://elibrary.kaznu.kz/ru"</w:instrText>
            </w:r>
            <w:r>
              <w:fldChar w:fldCharType="separate"/>
            </w:r>
            <w:r w:rsidRPr="00327385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>
              <w:fldChar w:fldCharType="end"/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Pr="00327385" w:rsidRDefault="00A02A85" w:rsidP="002159D8">
            <w:pPr>
              <w:jc w:val="both"/>
              <w:rPr>
                <w:sz w:val="20"/>
                <w:szCs w:val="20"/>
              </w:rPr>
            </w:pPr>
            <w:r w:rsidRPr="00327385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327385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327385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327385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327385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327385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327385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327385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327385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327385" w:rsidRDefault="00A02A85" w:rsidP="002159D8">
            <w:pPr>
              <w:jc w:val="both"/>
              <w:rPr>
                <w:sz w:val="20"/>
                <w:szCs w:val="20"/>
              </w:rPr>
            </w:pPr>
            <w:r w:rsidRPr="00327385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327385">
              <w:rPr>
                <w:sz w:val="20"/>
                <w:szCs w:val="20"/>
                <w:lang w:val="en-US"/>
              </w:rPr>
              <w:t>Univer</w:t>
            </w:r>
            <w:r w:rsidRPr="00327385">
              <w:rPr>
                <w:sz w:val="20"/>
                <w:szCs w:val="20"/>
              </w:rPr>
              <w:t>.</w:t>
            </w:r>
          </w:p>
          <w:p w14:paraId="78152A39" w14:textId="3B72F214" w:rsidR="00ED7803" w:rsidRPr="00327385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327385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327385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327385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327385">
              <w:rPr>
                <w:sz w:val="20"/>
                <w:szCs w:val="20"/>
              </w:rPr>
              <w:t>е</w:t>
            </w:r>
            <w:r w:rsidR="001C3D29" w:rsidRPr="00327385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327385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327385">
              <w:rPr>
                <w:sz w:val="20"/>
                <w:szCs w:val="20"/>
              </w:rPr>
              <w:t>силлабусе</w:t>
            </w:r>
            <w:proofErr w:type="spellEnd"/>
            <w:r w:rsidR="00407938" w:rsidRPr="00327385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327385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327385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327385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327385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327385">
              <w:rPr>
                <w:b/>
                <w:bCs/>
                <w:sz w:val="20"/>
                <w:szCs w:val="20"/>
              </w:rPr>
              <w:t xml:space="preserve">. </w:t>
            </w:r>
            <w:r w:rsidRPr="00327385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27385">
              <w:rPr>
                <w:sz w:val="20"/>
                <w:szCs w:val="20"/>
              </w:rPr>
              <w:t>дисциплины</w:t>
            </w:r>
            <w:r w:rsidRPr="00327385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3273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327385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327385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327385">
              <w:rPr>
                <w:rStyle w:val="af9"/>
              </w:rPr>
              <w:t xml:space="preserve"> </w:t>
            </w:r>
            <w:r w:rsidRPr="00327385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327385">
              <w:rPr>
                <w:sz w:val="20"/>
                <w:szCs w:val="20"/>
              </w:rPr>
              <w:t>О</w:t>
            </w:r>
            <w:r w:rsidRPr="00327385">
              <w:rPr>
                <w:sz w:val="20"/>
                <w:szCs w:val="20"/>
              </w:rPr>
              <w:t xml:space="preserve"> </w:t>
            </w:r>
            <w:r w:rsidR="00B8539F" w:rsidRPr="00327385">
              <w:rPr>
                <w:sz w:val="20"/>
                <w:szCs w:val="20"/>
              </w:rPr>
              <w:t xml:space="preserve">развивают у обучающегося </w:t>
            </w:r>
            <w:r w:rsidRPr="00327385">
              <w:rPr>
                <w:sz w:val="20"/>
                <w:szCs w:val="20"/>
              </w:rPr>
              <w:t>самостоятель</w:t>
            </w:r>
            <w:r w:rsidR="00B8539F" w:rsidRPr="00327385">
              <w:rPr>
                <w:sz w:val="20"/>
                <w:szCs w:val="20"/>
              </w:rPr>
              <w:t>ность</w:t>
            </w:r>
            <w:r w:rsidR="003F4279" w:rsidRPr="00327385">
              <w:rPr>
                <w:sz w:val="20"/>
                <w:szCs w:val="20"/>
              </w:rPr>
              <w:t>,</w:t>
            </w:r>
            <w:r w:rsidR="00B8539F" w:rsidRPr="00327385">
              <w:rPr>
                <w:sz w:val="20"/>
                <w:szCs w:val="20"/>
              </w:rPr>
              <w:t xml:space="preserve"> </w:t>
            </w:r>
            <w:r w:rsidR="003F4279" w:rsidRPr="00327385">
              <w:rPr>
                <w:sz w:val="20"/>
                <w:szCs w:val="20"/>
              </w:rPr>
              <w:t>критическое мышление, креативность.</w:t>
            </w:r>
            <w:r w:rsidRPr="00327385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327385">
              <w:rPr>
                <w:sz w:val="20"/>
                <w:szCs w:val="20"/>
              </w:rPr>
              <w:t>выполнения заданий</w:t>
            </w:r>
            <w:r w:rsidRPr="00327385">
              <w:rPr>
                <w:sz w:val="20"/>
                <w:szCs w:val="20"/>
              </w:rPr>
              <w:t>.</w:t>
            </w:r>
          </w:p>
          <w:p w14:paraId="0DB11E16" w14:textId="475359D1" w:rsidR="00A02A85" w:rsidRPr="00327385" w:rsidRDefault="00A02A85" w:rsidP="002159D8">
            <w:pPr>
              <w:jc w:val="both"/>
              <w:rPr>
                <w:sz w:val="20"/>
                <w:szCs w:val="20"/>
              </w:rPr>
            </w:pPr>
            <w:r w:rsidRPr="00327385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327385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327385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327385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327385">
              <w:rPr>
                <w:rStyle w:val="af9"/>
                <w:sz w:val="20"/>
                <w:szCs w:val="20"/>
                <w:u w:val="single"/>
              </w:rPr>
              <w:t>,</w:t>
            </w:r>
            <w:r w:rsidRPr="00327385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327385" w:rsidRDefault="00A02A85" w:rsidP="002159D8">
            <w:pPr>
              <w:jc w:val="both"/>
              <w:rPr>
                <w:sz w:val="20"/>
                <w:szCs w:val="20"/>
              </w:rPr>
            </w:pPr>
            <w:r w:rsidRPr="00327385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327385">
              <w:rPr>
                <w:sz w:val="20"/>
                <w:szCs w:val="20"/>
                <w:lang w:val="en-US"/>
              </w:rPr>
              <w:t>Univer</w:t>
            </w:r>
            <w:r w:rsidRPr="00327385">
              <w:rPr>
                <w:sz w:val="20"/>
                <w:szCs w:val="20"/>
              </w:rPr>
              <w:t>.</w:t>
            </w:r>
          </w:p>
          <w:p w14:paraId="65DA7148" w14:textId="1DB6DC64" w:rsidR="00A02A85" w:rsidRPr="00327385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327385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327385">
              <w:rPr>
                <w:b/>
                <w:bCs/>
                <w:sz w:val="20"/>
                <w:szCs w:val="20"/>
              </w:rPr>
              <w:t xml:space="preserve">. </w:t>
            </w:r>
            <w:r w:rsidRPr="00327385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1B82D5A5" w:rsidR="007A68F5" w:rsidRPr="007B1E6A" w:rsidRDefault="00B727B9" w:rsidP="005E202B">
            <w:pPr>
              <w:jc w:val="both"/>
              <w:rPr>
                <w:sz w:val="20"/>
                <w:szCs w:val="20"/>
              </w:rPr>
            </w:pPr>
            <w:r w:rsidRPr="00327385">
              <w:rPr>
                <w:sz w:val="20"/>
                <w:szCs w:val="20"/>
              </w:rPr>
              <w:t>Все о</w:t>
            </w:r>
            <w:r w:rsidR="00A02A85" w:rsidRPr="00327385">
              <w:rPr>
                <w:sz w:val="20"/>
                <w:szCs w:val="20"/>
              </w:rPr>
              <w:t>бучающиеся</w:t>
            </w:r>
            <w:r w:rsidR="00830F23" w:rsidRPr="00327385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327385">
              <w:rPr>
                <w:sz w:val="20"/>
                <w:szCs w:val="20"/>
              </w:rPr>
              <w:t xml:space="preserve">могут </w:t>
            </w:r>
            <w:r w:rsidR="00A02A85" w:rsidRPr="00327385">
              <w:rPr>
                <w:sz w:val="20"/>
                <w:szCs w:val="20"/>
              </w:rPr>
              <w:t>получать консуль</w:t>
            </w:r>
            <w:r w:rsidR="003F4F34" w:rsidRPr="00327385">
              <w:rPr>
                <w:sz w:val="20"/>
                <w:szCs w:val="20"/>
              </w:rPr>
              <w:t>тативную</w:t>
            </w:r>
            <w:r w:rsidR="00A02A85" w:rsidRPr="00327385">
              <w:rPr>
                <w:sz w:val="20"/>
                <w:szCs w:val="20"/>
              </w:rPr>
              <w:t xml:space="preserve"> помощь по телефону/ е-</w:t>
            </w:r>
            <w:r w:rsidR="00A02A85" w:rsidRPr="00327385">
              <w:rPr>
                <w:sz w:val="20"/>
                <w:szCs w:val="20"/>
                <w:lang w:val="en-US"/>
              </w:rPr>
              <w:t>mail</w:t>
            </w:r>
            <w:r w:rsidR="00A02A85" w:rsidRPr="00327385">
              <w:rPr>
                <w:sz w:val="20"/>
                <w:szCs w:val="20"/>
              </w:rPr>
              <w:t xml:space="preserve"> </w:t>
            </w:r>
            <w:r w:rsidR="00AF3F8F" w:rsidRPr="007B1E6A">
              <w:rPr>
                <w:i/>
                <w:iCs/>
                <w:sz w:val="20"/>
                <w:szCs w:val="20"/>
                <w:u w:val="single"/>
              </w:rPr>
              <w:t>внеси</w:t>
            </w:r>
            <w:r w:rsidR="00A26160" w:rsidRPr="007B1E6A">
              <w:rPr>
                <w:i/>
                <w:iCs/>
                <w:sz w:val="20"/>
                <w:szCs w:val="20"/>
                <w:u w:val="single"/>
              </w:rPr>
              <w:t>те</w:t>
            </w:r>
            <w:r w:rsidR="00AF3F8F" w:rsidRPr="007B1E6A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A02A85" w:rsidRPr="007B1E6A">
              <w:rPr>
                <w:i/>
                <w:iCs/>
                <w:sz w:val="20"/>
                <w:szCs w:val="20"/>
                <w:u w:val="single"/>
              </w:rPr>
              <w:t>контакты преподавателя</w:t>
            </w:r>
            <w:r w:rsidR="00B2590C" w:rsidRPr="007B1E6A">
              <w:rPr>
                <w:sz w:val="20"/>
                <w:szCs w:val="20"/>
              </w:rPr>
              <w:t xml:space="preserve"> </w:t>
            </w:r>
            <w:r w:rsidR="00B2590C" w:rsidRPr="00327385">
              <w:rPr>
                <w:sz w:val="20"/>
                <w:szCs w:val="20"/>
                <w:lang w:val="kk-KZ"/>
              </w:rPr>
              <w:t>либо</w:t>
            </w:r>
            <w:r w:rsidR="00B2590C" w:rsidRPr="003273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327385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327385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327385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327385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27385" w:rsidRDefault="00384CD8" w:rsidP="002A6C44">
            <w:pPr>
              <w:jc w:val="both"/>
              <w:rPr>
                <w:sz w:val="16"/>
                <w:szCs w:val="16"/>
              </w:rPr>
            </w:pPr>
            <w:r w:rsidRPr="00327385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327385">
              <w:rPr>
                <w:bCs/>
                <w:sz w:val="16"/>
                <w:szCs w:val="16"/>
              </w:rPr>
              <w:t>–</w:t>
            </w:r>
            <w:r w:rsidRPr="00327385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327385">
              <w:rPr>
                <w:sz w:val="16"/>
                <w:szCs w:val="16"/>
              </w:rPr>
              <w:t>Основано на</w:t>
            </w:r>
            <w:r w:rsidR="00AC0C46" w:rsidRPr="00327385">
              <w:rPr>
                <w:sz w:val="16"/>
                <w:szCs w:val="16"/>
              </w:rPr>
              <w:t xml:space="preserve"> </w:t>
            </w:r>
            <w:proofErr w:type="spellStart"/>
            <w:r w:rsidRPr="00327385">
              <w:rPr>
                <w:sz w:val="16"/>
                <w:szCs w:val="16"/>
              </w:rPr>
              <w:t>формативно</w:t>
            </w:r>
            <w:r w:rsidR="00DB76FD" w:rsidRPr="00327385">
              <w:rPr>
                <w:sz w:val="16"/>
                <w:szCs w:val="16"/>
              </w:rPr>
              <w:t>м</w:t>
            </w:r>
            <w:proofErr w:type="spellEnd"/>
            <w:r w:rsidRPr="00327385">
              <w:rPr>
                <w:sz w:val="16"/>
                <w:szCs w:val="16"/>
              </w:rPr>
              <w:t xml:space="preserve"> и </w:t>
            </w:r>
            <w:proofErr w:type="spellStart"/>
            <w:r w:rsidRPr="00327385">
              <w:rPr>
                <w:sz w:val="16"/>
                <w:szCs w:val="16"/>
              </w:rPr>
              <w:t>суммативно</w:t>
            </w:r>
            <w:r w:rsidR="00DB76FD" w:rsidRPr="00327385">
              <w:rPr>
                <w:sz w:val="16"/>
                <w:szCs w:val="16"/>
              </w:rPr>
              <w:t>м</w:t>
            </w:r>
            <w:proofErr w:type="spellEnd"/>
            <w:r w:rsidRPr="00327385">
              <w:rPr>
                <w:sz w:val="16"/>
                <w:szCs w:val="16"/>
              </w:rPr>
              <w:t xml:space="preserve"> оценивани</w:t>
            </w:r>
            <w:r w:rsidR="00203226" w:rsidRPr="00327385">
              <w:rPr>
                <w:sz w:val="16"/>
                <w:szCs w:val="16"/>
              </w:rPr>
              <w:t>и</w:t>
            </w:r>
            <w:r w:rsidRPr="00327385">
              <w:rPr>
                <w:sz w:val="16"/>
                <w:szCs w:val="16"/>
              </w:rPr>
              <w:t>.</w:t>
            </w:r>
          </w:p>
          <w:p w14:paraId="2C87C24C" w14:textId="26BAD948" w:rsidR="00D534C1" w:rsidRPr="00327385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27385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27385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 w:rsidRPr="00327385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327385">
              <w:rPr>
                <w:sz w:val="16"/>
                <w:szCs w:val="16"/>
              </w:rPr>
              <w:t xml:space="preserve">вид </w:t>
            </w:r>
            <w:r w:rsidRPr="00327385">
              <w:rPr>
                <w:sz w:val="16"/>
                <w:szCs w:val="16"/>
              </w:rPr>
              <w:t>оценивани</w:t>
            </w:r>
            <w:r w:rsidR="00E81CB3" w:rsidRPr="00327385">
              <w:rPr>
                <w:sz w:val="16"/>
                <w:szCs w:val="16"/>
              </w:rPr>
              <w:t>я</w:t>
            </w:r>
            <w:r w:rsidR="002A5787" w:rsidRPr="00327385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327385">
              <w:rPr>
                <w:sz w:val="16"/>
                <w:szCs w:val="16"/>
              </w:rPr>
              <w:t xml:space="preserve"> </w:t>
            </w:r>
            <w:r w:rsidR="002A5787" w:rsidRPr="00327385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327385">
              <w:rPr>
                <w:sz w:val="16"/>
                <w:szCs w:val="16"/>
              </w:rPr>
              <w:t>.</w:t>
            </w:r>
            <w:r w:rsidR="002A5787" w:rsidRPr="00327385">
              <w:rPr>
                <w:sz w:val="16"/>
                <w:szCs w:val="16"/>
              </w:rPr>
              <w:t xml:space="preserve"> </w:t>
            </w:r>
            <w:r w:rsidR="008B6044" w:rsidRPr="00327385">
              <w:rPr>
                <w:sz w:val="16"/>
                <w:szCs w:val="16"/>
              </w:rPr>
              <w:t>О</w:t>
            </w:r>
            <w:r w:rsidR="002A5787" w:rsidRPr="00327385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327385">
              <w:rPr>
                <w:sz w:val="16"/>
                <w:szCs w:val="16"/>
              </w:rPr>
              <w:t xml:space="preserve"> </w:t>
            </w:r>
            <w:r w:rsidR="002A5787" w:rsidRPr="00327385">
              <w:rPr>
                <w:sz w:val="16"/>
                <w:szCs w:val="16"/>
              </w:rPr>
              <w:t>обучающимся и преподавателем</w:t>
            </w:r>
            <w:r w:rsidR="009746F5" w:rsidRPr="00327385">
              <w:rPr>
                <w:sz w:val="16"/>
                <w:szCs w:val="16"/>
              </w:rPr>
              <w:t xml:space="preserve">. </w:t>
            </w:r>
            <w:r w:rsidR="004065C8" w:rsidRPr="00327385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327385">
              <w:rPr>
                <w:sz w:val="16"/>
                <w:szCs w:val="16"/>
              </w:rPr>
              <w:t xml:space="preserve">Оценивается </w:t>
            </w:r>
            <w:r w:rsidR="00D534C1" w:rsidRPr="00327385">
              <w:rPr>
                <w:sz w:val="16"/>
                <w:szCs w:val="16"/>
              </w:rPr>
              <w:t xml:space="preserve">выполнение заданий, </w:t>
            </w:r>
            <w:r w:rsidRPr="00327385">
              <w:rPr>
                <w:sz w:val="16"/>
                <w:szCs w:val="16"/>
              </w:rPr>
              <w:t>активност</w:t>
            </w:r>
            <w:r w:rsidR="009746F5" w:rsidRPr="00327385">
              <w:rPr>
                <w:sz w:val="16"/>
                <w:szCs w:val="16"/>
              </w:rPr>
              <w:t>ь</w:t>
            </w:r>
            <w:r w:rsidRPr="00327385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327385">
              <w:rPr>
                <w:sz w:val="16"/>
                <w:szCs w:val="16"/>
              </w:rPr>
              <w:t>, лабораторные работы</w:t>
            </w:r>
            <w:r w:rsidRPr="00327385">
              <w:rPr>
                <w:sz w:val="16"/>
                <w:szCs w:val="16"/>
              </w:rPr>
              <w:t xml:space="preserve"> и т. д.). </w:t>
            </w:r>
            <w:r w:rsidR="00A43A7A" w:rsidRPr="00327385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27385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27385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00327385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00327385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00327385">
              <w:rPr>
                <w:sz w:val="16"/>
                <w:szCs w:val="16"/>
              </w:rPr>
              <w:t>–</w:t>
            </w:r>
            <w:r w:rsidR="009746F5" w:rsidRPr="00327385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00327385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327385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00327385">
              <w:rPr>
                <w:b/>
                <w:bCs/>
                <w:sz w:val="16"/>
                <w:szCs w:val="16"/>
              </w:rPr>
              <w:t xml:space="preserve"> </w:t>
            </w:r>
            <w:r w:rsidRPr="00327385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327385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327385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327385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327385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13C65F06" w:rsidR="008F34B8" w:rsidRPr="00327385" w:rsidRDefault="008F34B8" w:rsidP="007B45AF">
            <w:pPr>
              <w:jc w:val="both"/>
              <w:rPr>
                <w:sz w:val="16"/>
                <w:szCs w:val="16"/>
              </w:rPr>
            </w:pPr>
            <w:proofErr w:type="spellStart"/>
            <w:r w:rsidRPr="00327385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327385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327385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27385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3C3837A1" w:rsidR="008F34B8" w:rsidRPr="00327385" w:rsidRDefault="008F34B8" w:rsidP="007B45AF">
            <w:pPr>
              <w:jc w:val="both"/>
              <w:rPr>
                <w:b/>
                <w:bCs/>
                <w:sz w:val="16"/>
                <w:szCs w:val="16"/>
              </w:rPr>
            </w:pPr>
            <w:r w:rsidRPr="00327385"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327385" w:rsidRDefault="008F34B8" w:rsidP="008F34B8">
            <w:pPr>
              <w:jc w:val="both"/>
              <w:rPr>
                <w:sz w:val="16"/>
                <w:szCs w:val="16"/>
              </w:rPr>
            </w:pPr>
            <w:r w:rsidRPr="00327385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327385" w:rsidRDefault="008F34B8" w:rsidP="008F34B8">
            <w:pPr>
              <w:jc w:val="both"/>
              <w:rPr>
                <w:sz w:val="16"/>
                <w:szCs w:val="16"/>
              </w:rPr>
            </w:pPr>
            <w:r w:rsidRPr="00327385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327385" w:rsidRDefault="008F34B8" w:rsidP="008F34B8">
            <w:pPr>
              <w:jc w:val="both"/>
              <w:rPr>
                <w:sz w:val="16"/>
                <w:szCs w:val="16"/>
              </w:rPr>
            </w:pPr>
            <w:r w:rsidRPr="00327385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39629F6C" w:rsidR="008F34B8" w:rsidRPr="00327385" w:rsidRDefault="007B45AF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327385">
              <w:rPr>
                <w:sz w:val="16"/>
                <w:szCs w:val="16"/>
                <w:lang w:val="kk-KZ"/>
              </w:rPr>
              <w:t>3</w:t>
            </w:r>
            <w:r w:rsidR="008F34B8" w:rsidRPr="00327385">
              <w:rPr>
                <w:sz w:val="16"/>
                <w:szCs w:val="16"/>
                <w:lang w:val="kk-KZ"/>
              </w:rPr>
              <w:t>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327385" w:rsidRDefault="008F34B8" w:rsidP="008F34B8">
            <w:pPr>
              <w:jc w:val="both"/>
              <w:rPr>
                <w:sz w:val="16"/>
                <w:szCs w:val="16"/>
              </w:rPr>
            </w:pPr>
            <w:r w:rsidRPr="00327385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32738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327385">
              <w:rPr>
                <w:sz w:val="16"/>
                <w:szCs w:val="16"/>
              </w:rPr>
              <w:t>2</w:t>
            </w:r>
            <w:r w:rsidRPr="00327385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8BA8C71" w:rsidR="008F34B8" w:rsidRPr="00327385" w:rsidRDefault="008F34B8" w:rsidP="008F34B8">
            <w:pPr>
              <w:jc w:val="both"/>
              <w:rPr>
                <w:sz w:val="16"/>
                <w:szCs w:val="16"/>
              </w:rPr>
            </w:pPr>
            <w:r w:rsidRPr="00327385"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40897F6" w:rsidR="008F34B8" w:rsidRPr="00327385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327385" w:rsidRDefault="008F34B8" w:rsidP="008F34B8">
            <w:pPr>
              <w:jc w:val="both"/>
              <w:rPr>
                <w:sz w:val="16"/>
                <w:szCs w:val="16"/>
              </w:rPr>
            </w:pPr>
            <w:r w:rsidRPr="00327385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327385" w:rsidRDefault="008F34B8" w:rsidP="008F34B8">
            <w:pPr>
              <w:jc w:val="both"/>
              <w:rPr>
                <w:sz w:val="16"/>
                <w:szCs w:val="16"/>
              </w:rPr>
            </w:pPr>
            <w:r w:rsidRPr="00327385">
              <w:rPr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21D9F7D1" w14:textId="77777777" w:rsidR="007B45AF" w:rsidRPr="00327385" w:rsidRDefault="00F00688" w:rsidP="008F34B8">
            <w:pPr>
              <w:rPr>
                <w:sz w:val="16"/>
                <w:szCs w:val="16"/>
              </w:rPr>
            </w:pPr>
            <w:r w:rsidRPr="00327385">
              <w:rPr>
                <w:sz w:val="16"/>
                <w:szCs w:val="16"/>
              </w:rPr>
              <w:t xml:space="preserve">ИТОГО      </w:t>
            </w:r>
          </w:p>
          <w:p w14:paraId="077BBDF7" w14:textId="4204D1C9" w:rsidR="00F00688" w:rsidRPr="00327385" w:rsidRDefault="007B45AF" w:rsidP="008F34B8">
            <w:pPr>
              <w:rPr>
                <w:sz w:val="16"/>
                <w:szCs w:val="16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итог оценка=</m:t>
              </m:r>
              <m:f>
                <m:fPr>
                  <m:ctrlPr>
                    <w:rPr>
                      <w:rFonts w:ascii="Cambria Math" w:hAnsi="Cambria Math"/>
                      <w:bCs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АБ1+АБ2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 xml:space="preserve"> x 0,6+0,4 x Экз</m:t>
              </m:r>
            </m:oMath>
            <w:r w:rsidRPr="00327385">
              <w:rPr>
                <w:sz w:val="20"/>
                <w:szCs w:val="20"/>
              </w:rPr>
              <w:t xml:space="preserve">  </w:t>
            </w:r>
            <w:r w:rsidR="00F00688" w:rsidRPr="00327385">
              <w:rPr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327385" w:rsidRDefault="00F00688" w:rsidP="008F34B8">
            <w:pPr>
              <w:rPr>
                <w:sz w:val="16"/>
                <w:szCs w:val="16"/>
              </w:rPr>
            </w:pPr>
            <w:r w:rsidRPr="00327385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018" w:type="dxa"/>
        <w:tblInd w:w="-856" w:type="dxa"/>
        <w:tblLook w:val="04A0" w:firstRow="1" w:lastRow="0" w:firstColumn="1" w:lastColumn="0" w:noHBand="0" w:noVBand="1"/>
      </w:tblPr>
      <w:tblGrid>
        <w:gridCol w:w="871"/>
        <w:gridCol w:w="7580"/>
        <w:gridCol w:w="850"/>
        <w:gridCol w:w="667"/>
        <w:gridCol w:w="50"/>
      </w:tblGrid>
      <w:tr w:rsidR="008642A4" w:rsidRPr="003F2DC5" w14:paraId="70D56BBA" w14:textId="77777777" w:rsidTr="0044478B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F32F36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2F3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236" w:type="dxa"/>
            <w:gridSpan w:val="2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44478B">
        <w:trPr>
          <w:gridAfter w:val="1"/>
          <w:wAfter w:w="12" w:type="dxa"/>
        </w:trPr>
        <w:tc>
          <w:tcPr>
            <w:tcW w:w="10006" w:type="dxa"/>
            <w:gridSpan w:val="4"/>
          </w:tcPr>
          <w:p w14:paraId="576E1514" w14:textId="7B4658BB" w:rsidR="008642A4" w:rsidRPr="00F32F36" w:rsidRDefault="002668F7" w:rsidP="00F32F3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32F36">
              <w:rPr>
                <w:b/>
                <w:sz w:val="20"/>
                <w:szCs w:val="20"/>
              </w:rPr>
              <w:t>МОДУЛЬ 1</w:t>
            </w:r>
            <w:r w:rsidR="008642A4" w:rsidRPr="00F32F36">
              <w:rPr>
                <w:b/>
                <w:sz w:val="20"/>
                <w:szCs w:val="20"/>
              </w:rPr>
              <w:t xml:space="preserve"> </w:t>
            </w:r>
            <w:r w:rsidR="008642A4" w:rsidRPr="00F32F36">
              <w:rPr>
                <w:b/>
                <w:sz w:val="20"/>
                <w:szCs w:val="20"/>
                <w:lang w:val="kk-KZ"/>
              </w:rPr>
              <w:t xml:space="preserve"> </w:t>
            </w:r>
            <w:r w:rsidR="00037DFA" w:rsidRPr="00F32F36">
              <w:rPr>
                <w:b/>
                <w:sz w:val="20"/>
                <w:szCs w:val="20"/>
              </w:rPr>
              <w:t>Структура природных популяций</w:t>
            </w:r>
          </w:p>
        </w:tc>
      </w:tr>
      <w:tr w:rsidR="000C6DA7" w:rsidRPr="003F2DC5" w14:paraId="764A4D7C" w14:textId="77777777" w:rsidTr="0044478B">
        <w:tc>
          <w:tcPr>
            <w:tcW w:w="871" w:type="dxa"/>
            <w:vMerge w:val="restart"/>
          </w:tcPr>
          <w:p w14:paraId="62E94D98" w14:textId="7777777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050" w:type="dxa"/>
          </w:tcPr>
          <w:p w14:paraId="2B52BA6E" w14:textId="08BF6D02" w:rsidR="000C6DA7" w:rsidRPr="00B75CCC" w:rsidRDefault="000C6DA7" w:rsidP="000C6D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5CCC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B75CCC">
              <w:rPr>
                <w:b/>
                <w:sz w:val="20"/>
                <w:szCs w:val="20"/>
              </w:rPr>
              <w:t xml:space="preserve">1. </w:t>
            </w:r>
            <w:r w:rsidRPr="00B75CCC">
              <w:rPr>
                <w:sz w:val="20"/>
                <w:szCs w:val="20"/>
              </w:rPr>
              <w:t>Тема</w:t>
            </w:r>
            <w:r w:rsidRPr="00B75CCC">
              <w:rPr>
                <w:rFonts w:ascii="inherit" w:hAnsi="inherit" w:cs="Courier New"/>
                <w:color w:val="1F1F1F"/>
                <w:sz w:val="20"/>
                <w:szCs w:val="20"/>
              </w:rPr>
              <w:t xml:space="preserve"> </w:t>
            </w:r>
            <w:r w:rsidRPr="00B75CCC">
              <w:rPr>
                <w:sz w:val="20"/>
                <w:szCs w:val="20"/>
              </w:rPr>
              <w:t>Введение. Место популяционной экологии в системе биологических дисциплин.</w:t>
            </w:r>
          </w:p>
        </w:tc>
        <w:tc>
          <w:tcPr>
            <w:tcW w:w="861" w:type="dxa"/>
          </w:tcPr>
          <w:p w14:paraId="1FC6CB41" w14:textId="62619AE6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7AF1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</w:tcPr>
          <w:p w14:paraId="2870466B" w14:textId="79A8D3EC" w:rsidR="000C6DA7" w:rsidRPr="009E2DA7" w:rsidRDefault="009E2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0C6DA7" w:rsidRPr="003F2DC5" w14:paraId="6B5B5ABE" w14:textId="77777777" w:rsidTr="0044478B">
        <w:trPr>
          <w:trHeight w:val="690"/>
        </w:trPr>
        <w:tc>
          <w:tcPr>
            <w:tcW w:w="871" w:type="dxa"/>
            <w:vMerge/>
            <w:tcBorders>
              <w:bottom w:val="single" w:sz="4" w:space="0" w:color="auto"/>
            </w:tcBorders>
          </w:tcPr>
          <w:p w14:paraId="1B8B8D5A" w14:textId="7777777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bottom w:val="single" w:sz="4" w:space="0" w:color="auto"/>
            </w:tcBorders>
          </w:tcPr>
          <w:p w14:paraId="34E2664F" w14:textId="2915FF02" w:rsidR="000C6DA7" w:rsidRPr="00365748" w:rsidRDefault="000C6DA7" w:rsidP="000C6D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65748">
              <w:rPr>
                <w:b/>
                <w:sz w:val="20"/>
                <w:szCs w:val="20"/>
              </w:rPr>
              <w:t xml:space="preserve">СЗ 1. </w:t>
            </w:r>
            <w:r w:rsidRPr="00365748">
              <w:rPr>
                <w:sz w:val="20"/>
                <w:szCs w:val="20"/>
              </w:rPr>
              <w:t>Тема: Популяция характеризуется как самостоятельная генетическая система с собственным экологическим гиперпространством, минимальная самовоспроизводящаяся группа особей.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6C7BAA4E" w14:textId="558051C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7AF1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5F4168B9" w14:textId="2985C8D1" w:rsidR="000C6DA7" w:rsidRPr="00F56B08" w:rsidRDefault="00F56B08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C6DA7" w:rsidRPr="003F2DC5" w14:paraId="53946E54" w14:textId="77777777" w:rsidTr="0044478B">
        <w:tc>
          <w:tcPr>
            <w:tcW w:w="871" w:type="dxa"/>
            <w:vMerge w:val="restart"/>
          </w:tcPr>
          <w:p w14:paraId="5FE35A89" w14:textId="7777777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21301A6E" w:rsidR="000C6DA7" w:rsidRPr="00365748" w:rsidRDefault="000C6DA7" w:rsidP="000C6D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5748">
              <w:rPr>
                <w:b/>
                <w:sz w:val="20"/>
                <w:szCs w:val="20"/>
              </w:rPr>
              <w:t>Л</w:t>
            </w:r>
            <w:r w:rsidRPr="0036574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5748">
              <w:rPr>
                <w:b/>
                <w:sz w:val="20"/>
                <w:szCs w:val="20"/>
              </w:rPr>
              <w:t>2</w:t>
            </w:r>
            <w:r w:rsidRPr="00365748">
              <w:rPr>
                <w:bCs/>
                <w:sz w:val="20"/>
                <w:szCs w:val="20"/>
              </w:rPr>
              <w:t xml:space="preserve">. </w:t>
            </w:r>
            <w:r w:rsidRPr="00365748">
              <w:rPr>
                <w:bCs/>
                <w:sz w:val="20"/>
                <w:szCs w:val="20"/>
                <w:lang w:val="kk-KZ"/>
              </w:rPr>
              <w:t xml:space="preserve">   </w:t>
            </w:r>
            <w:r w:rsidRPr="00365748">
              <w:rPr>
                <w:bCs/>
                <w:sz w:val="20"/>
                <w:szCs w:val="20"/>
              </w:rPr>
              <w:t>Тема: Численность и плотность популяции, методы их оценки. Соотношение понятий «численность» и «плотность» популяции. Пространственная структура популяций.</w:t>
            </w:r>
          </w:p>
        </w:tc>
        <w:tc>
          <w:tcPr>
            <w:tcW w:w="861" w:type="dxa"/>
          </w:tcPr>
          <w:p w14:paraId="37331017" w14:textId="64E4340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7AF1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</w:tcPr>
          <w:p w14:paraId="3CFD117B" w14:textId="23CCE91A" w:rsidR="000C6DA7" w:rsidRPr="00483C18" w:rsidRDefault="00483C18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C6DA7" w:rsidRPr="003F2DC5" w14:paraId="06FD8733" w14:textId="77777777" w:rsidTr="0044478B">
        <w:trPr>
          <w:trHeight w:val="293"/>
        </w:trPr>
        <w:tc>
          <w:tcPr>
            <w:tcW w:w="871" w:type="dxa"/>
            <w:vMerge/>
          </w:tcPr>
          <w:p w14:paraId="005973C5" w14:textId="7777777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7179224E" w:rsidR="000C6DA7" w:rsidRPr="00365748" w:rsidRDefault="000C6DA7" w:rsidP="000C6D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5748">
              <w:rPr>
                <w:b/>
                <w:sz w:val="20"/>
                <w:szCs w:val="20"/>
              </w:rPr>
              <w:t>СЗ 2.</w:t>
            </w:r>
            <w:r w:rsidRPr="00365748">
              <w:rPr>
                <w:color w:val="FF0000"/>
                <w:sz w:val="20"/>
                <w:szCs w:val="20"/>
              </w:rPr>
              <w:t xml:space="preserve"> </w:t>
            </w:r>
            <w:r w:rsidRPr="0036574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65748">
              <w:rPr>
                <w:sz w:val="20"/>
                <w:szCs w:val="20"/>
              </w:rPr>
              <w:t>Тема: Статистическое описание типов пространственного размещения популяций.</w:t>
            </w:r>
          </w:p>
        </w:tc>
        <w:tc>
          <w:tcPr>
            <w:tcW w:w="861" w:type="dxa"/>
          </w:tcPr>
          <w:p w14:paraId="5CB823C0" w14:textId="21ACDEC4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7AF1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</w:tcPr>
          <w:p w14:paraId="1F40760D" w14:textId="1C9DB6A8" w:rsidR="000C6DA7" w:rsidRPr="00F56B08" w:rsidRDefault="00F56B08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F32F36" w:rsidRPr="003F2DC5" w14:paraId="025DEE36" w14:textId="77777777" w:rsidTr="0044478B">
        <w:tc>
          <w:tcPr>
            <w:tcW w:w="871" w:type="dxa"/>
            <w:vMerge/>
          </w:tcPr>
          <w:p w14:paraId="63BB6767" w14:textId="77777777" w:rsidR="00F32F36" w:rsidRPr="003F2DC5" w:rsidRDefault="00F32F36" w:rsidP="00F32F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078EA2CE" w:rsidR="00F32F36" w:rsidRPr="00365748" w:rsidRDefault="00F32F36" w:rsidP="00F32F36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365748">
              <w:rPr>
                <w:b/>
                <w:sz w:val="20"/>
                <w:szCs w:val="20"/>
              </w:rPr>
              <w:t>С</w:t>
            </w:r>
            <w:r w:rsidRPr="00365748">
              <w:rPr>
                <w:b/>
                <w:sz w:val="20"/>
                <w:szCs w:val="20"/>
                <w:lang w:val="kk-KZ"/>
              </w:rPr>
              <w:t>Р</w:t>
            </w:r>
            <w:r w:rsidR="00AF248D" w:rsidRPr="00365748">
              <w:rPr>
                <w:b/>
                <w:sz w:val="20"/>
                <w:szCs w:val="20"/>
                <w:lang w:val="kk-KZ"/>
              </w:rPr>
              <w:t>Д</w:t>
            </w:r>
            <w:r w:rsidRPr="00365748">
              <w:rPr>
                <w:b/>
                <w:sz w:val="20"/>
                <w:szCs w:val="20"/>
              </w:rPr>
              <w:t xml:space="preserve">П 1. </w:t>
            </w:r>
            <w:r w:rsidRPr="00365748">
              <w:rPr>
                <w:sz w:val="20"/>
                <w:szCs w:val="20"/>
              </w:rPr>
              <w:t xml:space="preserve">Консультации по выполнению </w:t>
            </w:r>
            <w:r w:rsidRPr="00365748">
              <w:rPr>
                <w:b/>
                <w:bCs/>
                <w:sz w:val="20"/>
                <w:szCs w:val="20"/>
              </w:rPr>
              <w:t xml:space="preserve">СРО 1. </w:t>
            </w:r>
            <w:r w:rsidRPr="00365748">
              <w:rPr>
                <w:sz w:val="20"/>
                <w:szCs w:val="20"/>
              </w:rPr>
              <w:t>Тема: Половая структура популяций</w:t>
            </w:r>
            <w:r w:rsidRPr="00365748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7BDA790F" w14:textId="77777777" w:rsidR="00F32F36" w:rsidRPr="003F2DC5" w:rsidRDefault="00F32F36" w:rsidP="00F32F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07632A64" w14:textId="5CD6F5A6" w:rsidR="00F32F36" w:rsidRPr="009E2DA7" w:rsidRDefault="009E2DA7" w:rsidP="00F32F3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E2DA7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0C6DA7" w:rsidRPr="0044478B" w14:paraId="5F3089A3" w14:textId="77777777" w:rsidTr="0044478B">
        <w:tc>
          <w:tcPr>
            <w:tcW w:w="871" w:type="dxa"/>
            <w:vMerge w:val="restart"/>
          </w:tcPr>
          <w:p w14:paraId="688843B7" w14:textId="7777777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175CE78D" w:rsidR="000C6DA7" w:rsidRPr="00365748" w:rsidRDefault="000C6DA7" w:rsidP="000C6D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5748">
              <w:rPr>
                <w:b/>
                <w:sz w:val="20"/>
                <w:szCs w:val="20"/>
              </w:rPr>
              <w:t>Л</w:t>
            </w:r>
            <w:r w:rsidRPr="0036574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5748">
              <w:rPr>
                <w:b/>
                <w:sz w:val="20"/>
                <w:szCs w:val="20"/>
              </w:rPr>
              <w:t>3.</w:t>
            </w:r>
            <w:r w:rsidRPr="00365748">
              <w:rPr>
                <w:color w:val="FF0000"/>
                <w:sz w:val="20"/>
                <w:szCs w:val="20"/>
              </w:rPr>
              <w:t xml:space="preserve">  </w:t>
            </w:r>
            <w:r w:rsidRPr="00365748">
              <w:rPr>
                <w:sz w:val="20"/>
                <w:szCs w:val="20"/>
              </w:rPr>
              <w:t>Тема: Характеристика основных типов пространственного размещения организмов: случайное, равномерное, мозаичное (агрегированное).</w:t>
            </w:r>
          </w:p>
        </w:tc>
        <w:tc>
          <w:tcPr>
            <w:tcW w:w="861" w:type="dxa"/>
          </w:tcPr>
          <w:p w14:paraId="1D66F1E5" w14:textId="0B49ADBF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</w:tcPr>
          <w:p w14:paraId="115AB077" w14:textId="37E16F3A" w:rsidR="000C6DA7" w:rsidRPr="006B719A" w:rsidRDefault="0044478B" w:rsidP="000C6D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19A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0C6DA7" w:rsidRPr="003F2DC5" w14:paraId="002DB181" w14:textId="77777777" w:rsidTr="0044478B">
        <w:trPr>
          <w:trHeight w:val="470"/>
        </w:trPr>
        <w:tc>
          <w:tcPr>
            <w:tcW w:w="871" w:type="dxa"/>
            <w:vMerge/>
          </w:tcPr>
          <w:p w14:paraId="641D2C32" w14:textId="7777777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3C53382" w14:textId="77777777" w:rsidR="000C6DA7" w:rsidRPr="00365748" w:rsidRDefault="000C6DA7" w:rsidP="000C6DA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65748">
              <w:rPr>
                <w:b/>
                <w:sz w:val="20"/>
                <w:szCs w:val="20"/>
              </w:rPr>
              <w:t>СЗ 3.</w:t>
            </w:r>
            <w:r w:rsidRPr="00365748">
              <w:rPr>
                <w:color w:val="FF0000"/>
                <w:sz w:val="20"/>
                <w:szCs w:val="20"/>
              </w:rPr>
              <w:t xml:space="preserve"> </w:t>
            </w:r>
            <w:r w:rsidRPr="00365748">
              <w:rPr>
                <w:sz w:val="20"/>
                <w:szCs w:val="20"/>
              </w:rPr>
              <w:t>Тема: Преимущества и недостатки пространственного размещения</w:t>
            </w:r>
            <w:r w:rsidRPr="00365748">
              <w:rPr>
                <w:b/>
                <w:sz w:val="20"/>
                <w:szCs w:val="20"/>
              </w:rPr>
              <w:t xml:space="preserve"> </w:t>
            </w:r>
          </w:p>
          <w:p w14:paraId="4E356F47" w14:textId="1A501C37" w:rsidR="000C6DA7" w:rsidRPr="00365748" w:rsidRDefault="000C6DA7" w:rsidP="000C6DA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65748">
              <w:rPr>
                <w:sz w:val="20"/>
                <w:szCs w:val="20"/>
              </w:rPr>
              <w:t>особей, принцип Олли. Методы определения пространственного распределения особей.</w:t>
            </w:r>
          </w:p>
        </w:tc>
        <w:tc>
          <w:tcPr>
            <w:tcW w:w="861" w:type="dxa"/>
          </w:tcPr>
          <w:p w14:paraId="72FACCF5" w14:textId="249B22F3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</w:tcPr>
          <w:p w14:paraId="1A95CEDD" w14:textId="4B84EE2B" w:rsidR="000C6DA7" w:rsidRPr="006B719A" w:rsidRDefault="00F56B08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B719A">
              <w:rPr>
                <w:sz w:val="20"/>
                <w:szCs w:val="20"/>
                <w:lang w:val="kk-KZ"/>
              </w:rPr>
              <w:t>6</w:t>
            </w:r>
          </w:p>
        </w:tc>
      </w:tr>
      <w:tr w:rsidR="00F32F36" w:rsidRPr="0044478B" w14:paraId="4547C3D9" w14:textId="77777777" w:rsidTr="0044478B">
        <w:tc>
          <w:tcPr>
            <w:tcW w:w="871" w:type="dxa"/>
            <w:vMerge/>
          </w:tcPr>
          <w:p w14:paraId="51F7E580" w14:textId="77777777" w:rsidR="00F32F36" w:rsidRPr="003F2DC5" w:rsidRDefault="00F32F36" w:rsidP="00F32F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76EBE7F4" w:rsidR="00F32F36" w:rsidRPr="00365748" w:rsidRDefault="00F32F36" w:rsidP="00004C23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365748">
              <w:rPr>
                <w:b/>
                <w:sz w:val="20"/>
                <w:szCs w:val="20"/>
              </w:rPr>
              <w:t>СР</w:t>
            </w:r>
            <w:r w:rsidR="00AF248D" w:rsidRPr="00365748">
              <w:rPr>
                <w:b/>
                <w:sz w:val="20"/>
                <w:szCs w:val="20"/>
              </w:rPr>
              <w:t>Д</w:t>
            </w:r>
            <w:r w:rsidRPr="00365748">
              <w:rPr>
                <w:b/>
                <w:sz w:val="20"/>
                <w:szCs w:val="20"/>
              </w:rPr>
              <w:t xml:space="preserve"> 1.  </w:t>
            </w:r>
            <w:r w:rsidRPr="00365748">
              <w:rPr>
                <w:bCs/>
                <w:sz w:val="20"/>
                <w:szCs w:val="20"/>
              </w:rPr>
              <w:t>Тема: Половая структура популяций. Первичное соотношение полов. Полиплоидия и партеногенез. Вторичное соотношение полов. Третичное соотношение полов. Примеры. (реферат, презентация).</w:t>
            </w:r>
          </w:p>
        </w:tc>
        <w:tc>
          <w:tcPr>
            <w:tcW w:w="861" w:type="dxa"/>
          </w:tcPr>
          <w:p w14:paraId="745DF0B8" w14:textId="77777777" w:rsidR="00F32F36" w:rsidRPr="006B719A" w:rsidRDefault="00F32F36" w:rsidP="00F32F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2E8BA81" w14:textId="0B189742" w:rsidR="00F32F36" w:rsidRPr="006B719A" w:rsidRDefault="00D478C3" w:rsidP="00F32F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15</w:t>
            </w:r>
          </w:p>
        </w:tc>
      </w:tr>
      <w:tr w:rsidR="00D478C3" w:rsidRPr="0044478B" w14:paraId="2FB2EF9C" w14:textId="77777777" w:rsidTr="0044478B">
        <w:tc>
          <w:tcPr>
            <w:tcW w:w="871" w:type="dxa"/>
            <w:vMerge w:val="restart"/>
          </w:tcPr>
          <w:p w14:paraId="6D3145A1" w14:textId="77777777" w:rsidR="00D478C3" w:rsidRPr="003F2DC5" w:rsidRDefault="00D478C3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6D5DB676" w:rsidR="00D478C3" w:rsidRPr="00365748" w:rsidRDefault="00D478C3" w:rsidP="000C6D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5748">
              <w:rPr>
                <w:b/>
                <w:sz w:val="20"/>
                <w:szCs w:val="20"/>
              </w:rPr>
              <w:t>Л</w:t>
            </w:r>
            <w:r w:rsidRPr="0036574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5748">
              <w:rPr>
                <w:b/>
                <w:sz w:val="20"/>
                <w:szCs w:val="20"/>
              </w:rPr>
              <w:t>4.</w:t>
            </w:r>
            <w:r w:rsidRPr="00365748">
              <w:rPr>
                <w:sz w:val="20"/>
                <w:szCs w:val="20"/>
              </w:rPr>
              <w:t xml:space="preserve"> Тема: Возрастная структура </w:t>
            </w:r>
            <w:r w:rsidRPr="00365748">
              <w:rPr>
                <w:rStyle w:val="y2iqfc"/>
                <w:sz w:val="20"/>
                <w:szCs w:val="20"/>
                <w:lang w:val="kk-KZ"/>
              </w:rPr>
              <w:t>популяций</w:t>
            </w:r>
            <w:r w:rsidRPr="00365748">
              <w:rPr>
                <w:sz w:val="20"/>
                <w:szCs w:val="20"/>
              </w:rPr>
              <w:t xml:space="preserve">. Способы описания возрастной структуры </w:t>
            </w:r>
            <w:r w:rsidRPr="00365748">
              <w:rPr>
                <w:rStyle w:val="y2iqfc"/>
                <w:sz w:val="20"/>
                <w:szCs w:val="20"/>
                <w:lang w:val="kk-KZ"/>
              </w:rPr>
              <w:t>популяций</w:t>
            </w:r>
          </w:p>
        </w:tc>
        <w:tc>
          <w:tcPr>
            <w:tcW w:w="861" w:type="dxa"/>
          </w:tcPr>
          <w:p w14:paraId="0E01C7B6" w14:textId="45762B14" w:rsidR="00D478C3" w:rsidRPr="006B719A" w:rsidRDefault="00D478C3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</w:tcPr>
          <w:p w14:paraId="75574304" w14:textId="73B02668" w:rsidR="00D478C3" w:rsidRPr="006B719A" w:rsidRDefault="0044478B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19A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478C3" w:rsidRPr="003F2DC5" w14:paraId="39F94F37" w14:textId="77777777" w:rsidTr="0044478B">
        <w:trPr>
          <w:trHeight w:val="470"/>
        </w:trPr>
        <w:tc>
          <w:tcPr>
            <w:tcW w:w="871" w:type="dxa"/>
            <w:vMerge/>
          </w:tcPr>
          <w:p w14:paraId="7E9EF096" w14:textId="77777777" w:rsidR="00D478C3" w:rsidRPr="003F2DC5" w:rsidRDefault="00D478C3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3C5CBF3C" w:rsidR="00D478C3" w:rsidRPr="00365748" w:rsidRDefault="00D478C3" w:rsidP="000C6D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5748">
              <w:rPr>
                <w:b/>
                <w:sz w:val="20"/>
                <w:szCs w:val="20"/>
              </w:rPr>
              <w:t>СЗ 4.</w:t>
            </w:r>
            <w:r w:rsidRPr="00365748">
              <w:rPr>
                <w:sz w:val="20"/>
                <w:szCs w:val="20"/>
              </w:rPr>
              <w:t xml:space="preserve"> Тема: Генетическая структура популяций. Определения. Принцип Харди-Вайнберга — фундаментальная теорема популяционной генетики.</w:t>
            </w:r>
          </w:p>
        </w:tc>
        <w:tc>
          <w:tcPr>
            <w:tcW w:w="861" w:type="dxa"/>
          </w:tcPr>
          <w:p w14:paraId="0B4135F0" w14:textId="615F75A1" w:rsidR="00D478C3" w:rsidRPr="006B719A" w:rsidRDefault="00D478C3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</w:tcPr>
          <w:p w14:paraId="5FBEE8E4" w14:textId="521ABDB9" w:rsidR="00D478C3" w:rsidRPr="006B719A" w:rsidRDefault="00F56B08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B719A">
              <w:rPr>
                <w:sz w:val="20"/>
                <w:szCs w:val="20"/>
                <w:lang w:val="kk-KZ"/>
              </w:rPr>
              <w:t>6</w:t>
            </w:r>
          </w:p>
        </w:tc>
      </w:tr>
      <w:tr w:rsidR="00D478C3" w:rsidRPr="003F2DC5" w14:paraId="0870F1DD" w14:textId="77777777" w:rsidTr="0044478B">
        <w:trPr>
          <w:trHeight w:val="470"/>
        </w:trPr>
        <w:tc>
          <w:tcPr>
            <w:tcW w:w="871" w:type="dxa"/>
            <w:vMerge/>
          </w:tcPr>
          <w:p w14:paraId="04D3A19B" w14:textId="77777777" w:rsidR="00D478C3" w:rsidRPr="003F2DC5" w:rsidRDefault="00D478C3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EB5C19" w14:textId="7DFC9BE0" w:rsidR="00D478C3" w:rsidRPr="00365748" w:rsidRDefault="00D478C3" w:rsidP="000C6D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5748">
              <w:rPr>
                <w:b/>
                <w:sz w:val="20"/>
                <w:szCs w:val="20"/>
              </w:rPr>
              <w:t>С</w:t>
            </w:r>
            <w:r w:rsidRPr="00365748">
              <w:rPr>
                <w:b/>
                <w:sz w:val="20"/>
                <w:szCs w:val="20"/>
                <w:lang w:val="kk-KZ"/>
              </w:rPr>
              <w:t>РД</w:t>
            </w:r>
            <w:r w:rsidRPr="00365748">
              <w:rPr>
                <w:b/>
                <w:sz w:val="20"/>
                <w:szCs w:val="20"/>
              </w:rPr>
              <w:t xml:space="preserve">П 2. </w:t>
            </w:r>
            <w:r w:rsidRPr="00365748">
              <w:rPr>
                <w:sz w:val="20"/>
                <w:szCs w:val="20"/>
              </w:rPr>
              <w:t xml:space="preserve">Тема: </w:t>
            </w:r>
            <w:r w:rsidRPr="00365748">
              <w:rPr>
                <w:b/>
                <w:sz w:val="20"/>
                <w:szCs w:val="20"/>
              </w:rPr>
              <w:t xml:space="preserve"> </w:t>
            </w:r>
            <w:r w:rsidRPr="00365748">
              <w:rPr>
                <w:sz w:val="20"/>
                <w:szCs w:val="20"/>
              </w:rPr>
              <w:t xml:space="preserve">Влияние барьеров на сохранение редких и исчезающих видов и его последствия. </w:t>
            </w:r>
            <w:r w:rsidRPr="00365748">
              <w:rPr>
                <w:bCs/>
                <w:sz w:val="20"/>
                <w:szCs w:val="20"/>
              </w:rPr>
              <w:t>(реферат, презентация).</w:t>
            </w:r>
          </w:p>
        </w:tc>
        <w:tc>
          <w:tcPr>
            <w:tcW w:w="861" w:type="dxa"/>
          </w:tcPr>
          <w:p w14:paraId="71390C09" w14:textId="77777777" w:rsidR="00D478C3" w:rsidRPr="006B719A" w:rsidRDefault="00D478C3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348FB71F" w14:textId="2DD91BB6" w:rsidR="00D478C3" w:rsidRPr="006B719A" w:rsidRDefault="0044478B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B719A">
              <w:rPr>
                <w:sz w:val="20"/>
                <w:szCs w:val="20"/>
                <w:lang w:val="kk-KZ"/>
              </w:rPr>
              <w:t>5</w:t>
            </w:r>
          </w:p>
        </w:tc>
      </w:tr>
      <w:tr w:rsidR="000C6DA7" w:rsidRPr="003F2DC5" w14:paraId="79B99EA4" w14:textId="77777777" w:rsidTr="0044478B">
        <w:tc>
          <w:tcPr>
            <w:tcW w:w="871" w:type="dxa"/>
            <w:vMerge w:val="restart"/>
          </w:tcPr>
          <w:p w14:paraId="12BC35DB" w14:textId="7777777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25330BBD" w:rsidR="000C6DA7" w:rsidRPr="00365748" w:rsidRDefault="000C6DA7" w:rsidP="000C6D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5748">
              <w:rPr>
                <w:b/>
                <w:sz w:val="20"/>
                <w:szCs w:val="20"/>
              </w:rPr>
              <w:t>Л</w:t>
            </w:r>
            <w:r w:rsidRPr="0036574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5748">
              <w:rPr>
                <w:b/>
                <w:sz w:val="20"/>
                <w:szCs w:val="20"/>
              </w:rPr>
              <w:t>5.</w:t>
            </w:r>
            <w:r w:rsidRPr="00365748">
              <w:rPr>
                <w:sz w:val="20"/>
                <w:szCs w:val="20"/>
              </w:rPr>
              <w:t xml:space="preserve"> Тема: Внутривидовой хромосомный полиморфизм</w:t>
            </w:r>
          </w:p>
        </w:tc>
        <w:tc>
          <w:tcPr>
            <w:tcW w:w="861" w:type="dxa"/>
          </w:tcPr>
          <w:p w14:paraId="71D44693" w14:textId="0A1FA62D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</w:tcPr>
          <w:p w14:paraId="77A46B69" w14:textId="02BC159E" w:rsidR="000C6DA7" w:rsidRPr="006B719A" w:rsidRDefault="0044478B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19A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478C3" w:rsidRPr="003F2DC5" w14:paraId="0744C9EF" w14:textId="77777777" w:rsidTr="0044478B">
        <w:trPr>
          <w:trHeight w:val="300"/>
        </w:trPr>
        <w:tc>
          <w:tcPr>
            <w:tcW w:w="871" w:type="dxa"/>
            <w:vMerge/>
          </w:tcPr>
          <w:p w14:paraId="6107F163" w14:textId="77777777" w:rsidR="00D478C3" w:rsidRPr="003F2DC5" w:rsidRDefault="00D478C3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32984554" w:rsidR="00D478C3" w:rsidRPr="00365748" w:rsidRDefault="00D478C3" w:rsidP="000C6D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5748">
              <w:rPr>
                <w:b/>
                <w:sz w:val="20"/>
                <w:szCs w:val="20"/>
              </w:rPr>
              <w:t>СЗ 5.</w:t>
            </w:r>
            <w:r w:rsidRPr="00365748">
              <w:rPr>
                <w:sz w:val="20"/>
                <w:szCs w:val="20"/>
              </w:rPr>
              <w:t xml:space="preserve"> Тема: Популяционная </w:t>
            </w:r>
            <w:proofErr w:type="spellStart"/>
            <w:r w:rsidRPr="00365748">
              <w:rPr>
                <w:sz w:val="20"/>
                <w:szCs w:val="20"/>
              </w:rPr>
              <w:t>фенетика</w:t>
            </w:r>
            <w:proofErr w:type="spellEnd"/>
            <w:r w:rsidRPr="00365748">
              <w:rPr>
                <w:sz w:val="20"/>
                <w:szCs w:val="20"/>
              </w:rPr>
              <w:t xml:space="preserve"> и </w:t>
            </w:r>
            <w:proofErr w:type="spellStart"/>
            <w:r w:rsidRPr="00365748">
              <w:rPr>
                <w:sz w:val="20"/>
                <w:szCs w:val="20"/>
              </w:rPr>
              <w:t>фенетические</w:t>
            </w:r>
            <w:proofErr w:type="spellEnd"/>
            <w:r w:rsidRPr="00365748">
              <w:rPr>
                <w:sz w:val="20"/>
                <w:szCs w:val="20"/>
              </w:rPr>
              <w:t xml:space="preserve"> методы</w:t>
            </w:r>
          </w:p>
        </w:tc>
        <w:tc>
          <w:tcPr>
            <w:tcW w:w="861" w:type="dxa"/>
          </w:tcPr>
          <w:p w14:paraId="6DECDF05" w14:textId="7B36C417" w:rsidR="00D478C3" w:rsidRPr="006B719A" w:rsidRDefault="00D478C3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</w:tcPr>
          <w:p w14:paraId="3334AFB0" w14:textId="396144C9" w:rsidR="00D478C3" w:rsidRPr="006B719A" w:rsidRDefault="00F56B08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B719A">
              <w:rPr>
                <w:sz w:val="20"/>
                <w:szCs w:val="20"/>
                <w:lang w:val="kk-KZ"/>
              </w:rPr>
              <w:t>6</w:t>
            </w:r>
          </w:p>
        </w:tc>
      </w:tr>
      <w:tr w:rsidR="00F32F36" w:rsidRPr="006B719A" w14:paraId="52938F05" w14:textId="77777777" w:rsidTr="0044478B">
        <w:trPr>
          <w:gridAfter w:val="1"/>
          <w:wAfter w:w="12" w:type="dxa"/>
        </w:trPr>
        <w:tc>
          <w:tcPr>
            <w:tcW w:w="10006" w:type="dxa"/>
            <w:gridSpan w:val="4"/>
          </w:tcPr>
          <w:p w14:paraId="7D878202" w14:textId="2F17E57D" w:rsidR="00F32F36" w:rsidRPr="006B719A" w:rsidRDefault="00F32F36" w:rsidP="00F32F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19A">
              <w:rPr>
                <w:b/>
                <w:sz w:val="20"/>
                <w:szCs w:val="20"/>
              </w:rPr>
              <w:t>МОДУЛЬ 2 Динамика естественных популяций</w:t>
            </w:r>
          </w:p>
        </w:tc>
      </w:tr>
      <w:tr w:rsidR="000C6DA7" w:rsidRPr="003F2DC5" w14:paraId="600230E7" w14:textId="77777777" w:rsidTr="0044478B">
        <w:tc>
          <w:tcPr>
            <w:tcW w:w="871" w:type="dxa"/>
            <w:vMerge w:val="restart"/>
          </w:tcPr>
          <w:p w14:paraId="01E29C3F" w14:textId="7777777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3E2E8906" w:rsidR="000C6DA7" w:rsidRPr="00365748" w:rsidRDefault="000C6DA7" w:rsidP="000C6D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65748">
              <w:rPr>
                <w:b/>
                <w:sz w:val="20"/>
                <w:szCs w:val="20"/>
              </w:rPr>
              <w:t>Л</w:t>
            </w:r>
            <w:r w:rsidRPr="0036574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5748">
              <w:rPr>
                <w:b/>
                <w:sz w:val="20"/>
                <w:szCs w:val="20"/>
              </w:rPr>
              <w:t>6.</w:t>
            </w:r>
            <w:r w:rsidRPr="0036574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5748">
              <w:rPr>
                <w:bCs/>
                <w:sz w:val="20"/>
                <w:szCs w:val="20"/>
              </w:rPr>
              <w:t>Тема: Основные динамические характеристики популяций. Примеры расчета основных демографических показателей. Типы кривых дожития.</w:t>
            </w:r>
          </w:p>
        </w:tc>
        <w:tc>
          <w:tcPr>
            <w:tcW w:w="861" w:type="dxa"/>
          </w:tcPr>
          <w:p w14:paraId="651B0E0A" w14:textId="255EF94B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</w:tcPr>
          <w:p w14:paraId="59F67C0F" w14:textId="6B7EAC67" w:rsidR="000C6DA7" w:rsidRPr="006B719A" w:rsidRDefault="0044478B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19A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0C6DA7" w:rsidRPr="003F2DC5" w14:paraId="4AF15503" w14:textId="77777777" w:rsidTr="0044478B">
        <w:trPr>
          <w:trHeight w:val="850"/>
        </w:trPr>
        <w:tc>
          <w:tcPr>
            <w:tcW w:w="871" w:type="dxa"/>
            <w:vMerge/>
          </w:tcPr>
          <w:p w14:paraId="4F1AE582" w14:textId="7777777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69961984" w:rsidR="000C6DA7" w:rsidRPr="00365748" w:rsidRDefault="000C6DA7" w:rsidP="000C6DA7">
            <w:pPr>
              <w:spacing w:after="160"/>
              <w:jc w:val="both"/>
              <w:rPr>
                <w:b/>
                <w:sz w:val="20"/>
                <w:szCs w:val="20"/>
              </w:rPr>
            </w:pPr>
            <w:r w:rsidRPr="00365748">
              <w:rPr>
                <w:b/>
                <w:sz w:val="20"/>
                <w:szCs w:val="20"/>
              </w:rPr>
              <w:t>СЗ 6.</w:t>
            </w:r>
            <w:r w:rsidRPr="0036574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5748">
              <w:rPr>
                <w:bCs/>
                <w:sz w:val="20"/>
                <w:szCs w:val="20"/>
              </w:rPr>
              <w:t xml:space="preserve">Тема: </w:t>
            </w:r>
            <w:r w:rsidRPr="00365748">
              <w:rPr>
                <w:sz w:val="20"/>
                <w:szCs w:val="20"/>
              </w:rPr>
              <w:t>Опустынивание и деградация земель: Значительная часть территории Казахстана подвержена опустыниванию и деградации почв из-за ветровой и водной эрозии, что напрямую влияет на популяции растений и животных.</w:t>
            </w:r>
          </w:p>
        </w:tc>
        <w:tc>
          <w:tcPr>
            <w:tcW w:w="861" w:type="dxa"/>
          </w:tcPr>
          <w:p w14:paraId="168C557A" w14:textId="478E81D2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</w:tcPr>
          <w:p w14:paraId="20B7EC4F" w14:textId="7377023A" w:rsidR="000C6DA7" w:rsidRPr="006B719A" w:rsidRDefault="00F56B08" w:rsidP="000C6D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19A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F32F36" w:rsidRPr="003F2DC5" w14:paraId="39640F7D" w14:textId="77777777" w:rsidTr="0044478B">
        <w:tc>
          <w:tcPr>
            <w:tcW w:w="871" w:type="dxa"/>
            <w:vMerge/>
          </w:tcPr>
          <w:p w14:paraId="53459767" w14:textId="77777777" w:rsidR="00F32F36" w:rsidRPr="003F2DC5" w:rsidRDefault="00F32F36" w:rsidP="00F32F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01AE3E9B" w:rsidR="00F32F36" w:rsidRPr="00365748" w:rsidRDefault="00AF248D" w:rsidP="00F32F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65748">
              <w:rPr>
                <w:b/>
                <w:sz w:val="20"/>
                <w:szCs w:val="20"/>
              </w:rPr>
              <w:t>С</w:t>
            </w:r>
            <w:r w:rsidRPr="00365748">
              <w:rPr>
                <w:b/>
                <w:sz w:val="20"/>
                <w:szCs w:val="20"/>
                <w:lang w:val="kk-KZ"/>
              </w:rPr>
              <w:t>РД</w:t>
            </w:r>
            <w:r w:rsidRPr="00365748">
              <w:rPr>
                <w:b/>
                <w:sz w:val="20"/>
                <w:szCs w:val="20"/>
              </w:rPr>
              <w:t>П</w:t>
            </w:r>
            <w:r w:rsidR="00F32F36" w:rsidRPr="00365748">
              <w:rPr>
                <w:b/>
                <w:sz w:val="20"/>
                <w:szCs w:val="20"/>
              </w:rPr>
              <w:t xml:space="preserve"> 3. </w:t>
            </w:r>
            <w:r w:rsidR="00F32F36" w:rsidRPr="00365748">
              <w:rPr>
                <w:sz w:val="20"/>
                <w:szCs w:val="20"/>
              </w:rPr>
              <w:t xml:space="preserve">Консультации по выполнению </w:t>
            </w:r>
            <w:r w:rsidR="00F32F36" w:rsidRPr="00365748">
              <w:rPr>
                <w:b/>
                <w:bCs/>
                <w:sz w:val="20"/>
                <w:szCs w:val="20"/>
              </w:rPr>
              <w:t>СРО 2.</w:t>
            </w:r>
            <w:r w:rsidR="00F32F36" w:rsidRPr="00365748">
              <w:rPr>
                <w:sz w:val="20"/>
                <w:szCs w:val="20"/>
              </w:rPr>
              <w:t xml:space="preserve"> Сезонные</w:t>
            </w:r>
            <w:r w:rsidR="00B91D5E" w:rsidRPr="00365748">
              <w:rPr>
                <w:sz w:val="20"/>
                <w:szCs w:val="20"/>
                <w:lang w:val="kk-KZ"/>
              </w:rPr>
              <w:t xml:space="preserve"> </w:t>
            </w:r>
            <w:r w:rsidR="00F32F36" w:rsidRPr="00365748">
              <w:rPr>
                <w:sz w:val="20"/>
                <w:szCs w:val="20"/>
              </w:rPr>
              <w:t>изменения численности населения.</w:t>
            </w:r>
          </w:p>
        </w:tc>
        <w:tc>
          <w:tcPr>
            <w:tcW w:w="861" w:type="dxa"/>
          </w:tcPr>
          <w:p w14:paraId="1320C057" w14:textId="77777777" w:rsidR="00F32F36" w:rsidRPr="006B719A" w:rsidRDefault="00F32F36" w:rsidP="00F32F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A7F86D2" w14:textId="65032A03" w:rsidR="00F32F36" w:rsidRPr="006B719A" w:rsidRDefault="0044478B" w:rsidP="00F32F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19A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C6DA7" w:rsidRPr="003F2DC5" w14:paraId="46A4A182" w14:textId="77777777" w:rsidTr="0044478B">
        <w:tc>
          <w:tcPr>
            <w:tcW w:w="871" w:type="dxa"/>
            <w:vMerge w:val="restart"/>
          </w:tcPr>
          <w:p w14:paraId="09D5113A" w14:textId="7777777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296EC25E" w:rsidR="000C6DA7" w:rsidRPr="00365748" w:rsidRDefault="000C6DA7" w:rsidP="000C6DA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65748">
              <w:rPr>
                <w:b/>
                <w:sz w:val="20"/>
                <w:szCs w:val="20"/>
              </w:rPr>
              <w:t>Л</w:t>
            </w:r>
            <w:r w:rsidRPr="0036574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5748">
              <w:rPr>
                <w:b/>
                <w:sz w:val="20"/>
                <w:szCs w:val="20"/>
              </w:rPr>
              <w:t>7.</w:t>
            </w:r>
            <w:r w:rsidRPr="0036574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5748">
              <w:rPr>
                <w:bCs/>
                <w:sz w:val="20"/>
                <w:szCs w:val="20"/>
              </w:rPr>
              <w:t>Тема: Закономерности роста популяции, обусловленность факторов и саморегуляция численности популяции. Применение экспоненциальной модели, прогнозы модели.</w:t>
            </w:r>
          </w:p>
        </w:tc>
        <w:tc>
          <w:tcPr>
            <w:tcW w:w="861" w:type="dxa"/>
          </w:tcPr>
          <w:p w14:paraId="537C9AB2" w14:textId="3BC16619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</w:tcPr>
          <w:p w14:paraId="6E4776C7" w14:textId="6A89EF85" w:rsidR="000C6DA7" w:rsidRPr="006B719A" w:rsidRDefault="00B91D5E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19A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0C6DA7" w:rsidRPr="003F2DC5" w14:paraId="617F30A8" w14:textId="77777777" w:rsidTr="0044478B">
        <w:trPr>
          <w:trHeight w:val="620"/>
        </w:trPr>
        <w:tc>
          <w:tcPr>
            <w:tcW w:w="871" w:type="dxa"/>
            <w:vMerge/>
          </w:tcPr>
          <w:p w14:paraId="34D4E3C0" w14:textId="7777777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4D91BE08" w:rsidR="000C6DA7" w:rsidRPr="00365748" w:rsidRDefault="000C6DA7" w:rsidP="000C6DA7">
            <w:pPr>
              <w:spacing w:after="160"/>
              <w:jc w:val="both"/>
              <w:rPr>
                <w:b/>
                <w:sz w:val="20"/>
                <w:szCs w:val="20"/>
                <w:lang w:val="kk-KZ"/>
              </w:rPr>
            </w:pPr>
            <w:r w:rsidRPr="00365748">
              <w:rPr>
                <w:b/>
                <w:sz w:val="20"/>
                <w:szCs w:val="20"/>
              </w:rPr>
              <w:t>СЗ 7.</w:t>
            </w:r>
            <w:r w:rsidRPr="0036574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5748">
              <w:rPr>
                <w:bCs/>
                <w:sz w:val="20"/>
                <w:szCs w:val="20"/>
              </w:rPr>
              <w:t xml:space="preserve">Тема: </w:t>
            </w:r>
            <w:r w:rsidRPr="00365748">
              <w:rPr>
                <w:sz w:val="20"/>
                <w:szCs w:val="20"/>
              </w:rPr>
              <w:t>Проблемы Аральского моря:</w:t>
            </w:r>
            <w:r w:rsidRPr="00365748">
              <w:rPr>
                <w:b/>
                <w:bCs/>
                <w:sz w:val="20"/>
                <w:szCs w:val="20"/>
              </w:rPr>
              <w:t xml:space="preserve"> </w:t>
            </w:r>
            <w:r w:rsidRPr="00365748">
              <w:rPr>
                <w:sz w:val="20"/>
                <w:szCs w:val="20"/>
              </w:rPr>
              <w:t>Усыхание Аральского моря привело к резкому сокращению популяций многих видов и изменению экосистем региона</w:t>
            </w:r>
          </w:p>
        </w:tc>
        <w:tc>
          <w:tcPr>
            <w:tcW w:w="861" w:type="dxa"/>
          </w:tcPr>
          <w:p w14:paraId="289CA76B" w14:textId="057692EB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</w:tcPr>
          <w:p w14:paraId="1CCF8DCA" w14:textId="2E48A13F" w:rsidR="000C6DA7" w:rsidRPr="006B719A" w:rsidRDefault="00F56B08" w:rsidP="000C6D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19A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F32F36" w:rsidRPr="003F2DC5" w14:paraId="018D01FA" w14:textId="77777777" w:rsidTr="0044478B">
        <w:tc>
          <w:tcPr>
            <w:tcW w:w="871" w:type="dxa"/>
            <w:vMerge/>
          </w:tcPr>
          <w:p w14:paraId="0FC1A443" w14:textId="77777777" w:rsidR="00F32F36" w:rsidRPr="003F2DC5" w:rsidRDefault="00F32F36" w:rsidP="00F32F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75795CEA" w:rsidR="00F32F36" w:rsidRPr="00365748" w:rsidRDefault="00F32F36" w:rsidP="00F32F3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65748">
              <w:rPr>
                <w:b/>
                <w:sz w:val="20"/>
                <w:szCs w:val="20"/>
              </w:rPr>
              <w:t>СР</w:t>
            </w:r>
            <w:r w:rsidR="00B17B43" w:rsidRPr="00365748">
              <w:rPr>
                <w:b/>
                <w:sz w:val="20"/>
                <w:szCs w:val="20"/>
              </w:rPr>
              <w:t>Д</w:t>
            </w:r>
            <w:r w:rsidRPr="00365748">
              <w:rPr>
                <w:b/>
                <w:sz w:val="20"/>
                <w:szCs w:val="20"/>
              </w:rPr>
              <w:t xml:space="preserve"> 2.  </w:t>
            </w:r>
            <w:r w:rsidR="00B91D5E" w:rsidRPr="00365748">
              <w:rPr>
                <w:b/>
                <w:sz w:val="20"/>
                <w:szCs w:val="20"/>
                <w:lang w:val="kk-KZ"/>
              </w:rPr>
              <w:t>Г</w:t>
            </w:r>
            <w:proofErr w:type="spellStart"/>
            <w:r w:rsidRPr="00365748">
              <w:rPr>
                <w:sz w:val="20"/>
                <w:szCs w:val="20"/>
              </w:rPr>
              <w:t>одовые</w:t>
            </w:r>
            <w:proofErr w:type="spellEnd"/>
            <w:r w:rsidRPr="00365748">
              <w:rPr>
                <w:sz w:val="20"/>
                <w:szCs w:val="20"/>
              </w:rPr>
              <w:t xml:space="preserve"> и циклические изменения численности населения.</w:t>
            </w:r>
          </w:p>
        </w:tc>
        <w:tc>
          <w:tcPr>
            <w:tcW w:w="861" w:type="dxa"/>
          </w:tcPr>
          <w:p w14:paraId="04C86306" w14:textId="77777777" w:rsidR="00F32F36" w:rsidRPr="006B719A" w:rsidRDefault="00F32F36" w:rsidP="00F32F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168B857E" w14:textId="63DD3409" w:rsidR="00F32F36" w:rsidRPr="006B719A" w:rsidRDefault="00D478C3" w:rsidP="00F32F3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B719A">
              <w:rPr>
                <w:bCs/>
                <w:sz w:val="20"/>
                <w:szCs w:val="20"/>
              </w:rPr>
              <w:t>15</w:t>
            </w:r>
          </w:p>
        </w:tc>
      </w:tr>
      <w:tr w:rsidR="000C6DA7" w:rsidRPr="003F2DC5" w14:paraId="1B2CE12B" w14:textId="77777777" w:rsidTr="0044478B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525F5B68" w:rsidR="000C6DA7" w:rsidRPr="00365748" w:rsidRDefault="000C6DA7" w:rsidP="000C6DA7">
            <w:pPr>
              <w:jc w:val="both"/>
              <w:rPr>
                <w:b/>
                <w:sz w:val="20"/>
                <w:szCs w:val="20"/>
              </w:rPr>
            </w:pPr>
            <w:r w:rsidRPr="00365748">
              <w:rPr>
                <w:b/>
                <w:sz w:val="20"/>
                <w:szCs w:val="20"/>
              </w:rPr>
              <w:t>Л</w:t>
            </w:r>
            <w:r w:rsidRPr="0036574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65748">
              <w:rPr>
                <w:b/>
                <w:sz w:val="20"/>
                <w:szCs w:val="20"/>
              </w:rPr>
              <w:t>8.</w:t>
            </w:r>
            <w:r w:rsidRPr="00365748">
              <w:rPr>
                <w:sz w:val="20"/>
                <w:szCs w:val="20"/>
                <w:lang w:val="kk-KZ"/>
              </w:rPr>
              <w:t xml:space="preserve"> </w:t>
            </w:r>
            <w:r w:rsidRPr="00365748">
              <w:rPr>
                <w:sz w:val="20"/>
                <w:szCs w:val="20"/>
              </w:rPr>
              <w:t>Тема: Факторы, регулирующие рост популяции: зависящие и не зависящие от плотности. Логистический (S-образный) рост популяции. Прогнозы логистической модели роста популяции.</w:t>
            </w:r>
          </w:p>
        </w:tc>
        <w:tc>
          <w:tcPr>
            <w:tcW w:w="861" w:type="dxa"/>
          </w:tcPr>
          <w:p w14:paraId="2DB01FEA" w14:textId="2FBCEE41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B719A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</w:tcPr>
          <w:p w14:paraId="58C51113" w14:textId="7340C2A3" w:rsidR="000C6DA7" w:rsidRPr="006B719A" w:rsidRDefault="00B91D5E" w:rsidP="000C6D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B719A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0C6DA7" w:rsidRPr="00D14B89" w14:paraId="33FECE60" w14:textId="77777777" w:rsidTr="0044478B">
        <w:trPr>
          <w:trHeight w:val="850"/>
        </w:trPr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4B032789" w:rsidR="000C6DA7" w:rsidRPr="00365748" w:rsidRDefault="000C6DA7" w:rsidP="000C6DA7">
            <w:pPr>
              <w:spacing w:after="160"/>
              <w:jc w:val="both"/>
              <w:rPr>
                <w:b/>
                <w:sz w:val="20"/>
                <w:szCs w:val="20"/>
              </w:rPr>
            </w:pPr>
            <w:r w:rsidRPr="00365748">
              <w:rPr>
                <w:b/>
                <w:sz w:val="20"/>
                <w:szCs w:val="20"/>
              </w:rPr>
              <w:t>СЗ 8.</w:t>
            </w:r>
            <w:r w:rsidRPr="0036574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65748">
              <w:rPr>
                <w:sz w:val="20"/>
                <w:szCs w:val="20"/>
              </w:rPr>
              <w:t>Тема: Радиоактивное загрязнение: Наличие территорий, загрязненных в результате ядерных испытаний, оказывает долгосрочное воздействие на генофонд и устойчивость популяций.</w:t>
            </w:r>
          </w:p>
        </w:tc>
        <w:tc>
          <w:tcPr>
            <w:tcW w:w="861" w:type="dxa"/>
          </w:tcPr>
          <w:p w14:paraId="66859DE2" w14:textId="7E0D044F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</w:tcPr>
          <w:p w14:paraId="2F06D3F9" w14:textId="589CA04D" w:rsidR="000C6DA7" w:rsidRPr="006B719A" w:rsidRDefault="00753C93" w:rsidP="000C6D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B719A">
              <w:rPr>
                <w:bCs/>
                <w:sz w:val="20"/>
                <w:szCs w:val="20"/>
              </w:rPr>
              <w:t>5</w:t>
            </w:r>
          </w:p>
        </w:tc>
      </w:tr>
      <w:tr w:rsidR="00F340AB" w:rsidRPr="00D14B89" w14:paraId="51D52A8E" w14:textId="77777777" w:rsidTr="0044478B">
        <w:trPr>
          <w:trHeight w:val="337"/>
        </w:trPr>
        <w:tc>
          <w:tcPr>
            <w:tcW w:w="9782" w:type="dxa"/>
            <w:gridSpan w:val="3"/>
            <w:shd w:val="clear" w:color="auto" w:fill="FFFFFF" w:themeFill="background1"/>
          </w:tcPr>
          <w:p w14:paraId="7953310A" w14:textId="4136E0D7" w:rsidR="00F340AB" w:rsidRPr="00B47AF1" w:rsidRDefault="00F340AB" w:rsidP="00F340A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FFB">
              <w:rPr>
                <w:b/>
                <w:sz w:val="20"/>
                <w:szCs w:val="20"/>
                <w:lang w:val="kk-KZ"/>
              </w:rPr>
              <w:t>Рубежный контроль 1</w:t>
            </w:r>
            <w:r w:rsidR="00B91D5E">
              <w:rPr>
                <w:b/>
                <w:sz w:val="20"/>
                <w:szCs w:val="20"/>
                <w:lang w:val="kk-KZ"/>
              </w:rPr>
              <w:t xml:space="preserve">               </w:t>
            </w:r>
          </w:p>
        </w:tc>
        <w:tc>
          <w:tcPr>
            <w:tcW w:w="236" w:type="dxa"/>
            <w:gridSpan w:val="2"/>
          </w:tcPr>
          <w:p w14:paraId="078D4678" w14:textId="3F60B550" w:rsidR="00F340AB" w:rsidRPr="00D14B89" w:rsidRDefault="00F340AB" w:rsidP="000C6D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C6DA7" w:rsidRPr="003F2DC5" w14:paraId="4F28CBE4" w14:textId="77777777" w:rsidTr="0044478B">
        <w:tc>
          <w:tcPr>
            <w:tcW w:w="871" w:type="dxa"/>
            <w:vMerge w:val="restart"/>
          </w:tcPr>
          <w:p w14:paraId="76705EFF" w14:textId="77777777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2792F95D" w:rsidR="000C6DA7" w:rsidRPr="006B719A" w:rsidRDefault="000C6DA7" w:rsidP="000C6D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19A">
              <w:rPr>
                <w:b/>
                <w:sz w:val="20"/>
                <w:szCs w:val="20"/>
              </w:rPr>
              <w:t>Л</w:t>
            </w:r>
            <w:r w:rsidRPr="006B719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19A">
              <w:rPr>
                <w:b/>
                <w:sz w:val="20"/>
                <w:szCs w:val="20"/>
              </w:rPr>
              <w:t>9.</w:t>
            </w:r>
            <w:r w:rsidRPr="006B719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B719A">
              <w:rPr>
                <w:sz w:val="20"/>
                <w:szCs w:val="20"/>
              </w:rPr>
              <w:t>Тема: Применение модели. Уровень численного равновесия популяции. Регулярность и стохастичность</w:t>
            </w:r>
          </w:p>
        </w:tc>
        <w:tc>
          <w:tcPr>
            <w:tcW w:w="861" w:type="dxa"/>
          </w:tcPr>
          <w:p w14:paraId="2BFB5AD3" w14:textId="69582BAF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7AF1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</w:tcPr>
          <w:p w14:paraId="64D80AF2" w14:textId="12889C61" w:rsidR="000C6DA7" w:rsidRPr="009E2DA7" w:rsidRDefault="009E2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0C6DA7" w:rsidRPr="003F2DC5" w14:paraId="2811F76B" w14:textId="77777777" w:rsidTr="0044478B">
        <w:trPr>
          <w:trHeight w:val="472"/>
        </w:trPr>
        <w:tc>
          <w:tcPr>
            <w:tcW w:w="871" w:type="dxa"/>
            <w:vMerge/>
          </w:tcPr>
          <w:p w14:paraId="6B22CBD5" w14:textId="77777777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159F4D31" w:rsidR="000C6DA7" w:rsidRPr="006B719A" w:rsidRDefault="000C6DA7" w:rsidP="000C6DA7">
            <w:pPr>
              <w:spacing w:after="160"/>
              <w:jc w:val="both"/>
              <w:rPr>
                <w:b/>
                <w:sz w:val="20"/>
                <w:szCs w:val="20"/>
              </w:rPr>
            </w:pPr>
            <w:r w:rsidRPr="006B719A">
              <w:rPr>
                <w:b/>
                <w:sz w:val="20"/>
                <w:szCs w:val="20"/>
              </w:rPr>
              <w:t>СЗ 9.</w:t>
            </w:r>
            <w:r w:rsidRPr="006B719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B719A">
              <w:rPr>
                <w:sz w:val="20"/>
                <w:szCs w:val="20"/>
              </w:rPr>
              <w:t>Тема: Загрязнение вод и воздуха: Загрязнение промышленных водоемов и атмосферы отходами производства влияет на жизнеспособность популяций.</w:t>
            </w:r>
          </w:p>
        </w:tc>
        <w:tc>
          <w:tcPr>
            <w:tcW w:w="861" w:type="dxa"/>
          </w:tcPr>
          <w:p w14:paraId="6625834A" w14:textId="7690C392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7AF1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</w:tcPr>
          <w:p w14:paraId="482AABE9" w14:textId="7C72C8C6" w:rsidR="000C6DA7" w:rsidRPr="00D14B89" w:rsidRDefault="00D14B89" w:rsidP="000C6D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F32F36" w:rsidRPr="003F2DC5" w14:paraId="4342AA78" w14:textId="77777777" w:rsidTr="0044478B">
        <w:tc>
          <w:tcPr>
            <w:tcW w:w="871" w:type="dxa"/>
            <w:vMerge/>
          </w:tcPr>
          <w:p w14:paraId="29D391E9" w14:textId="77777777" w:rsidR="00F32F36" w:rsidRPr="006B719A" w:rsidRDefault="00F32F36" w:rsidP="00F32F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5A909681" w:rsidR="00F32F36" w:rsidRPr="006B719A" w:rsidRDefault="00B17B43" w:rsidP="00F32F3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19A">
              <w:rPr>
                <w:b/>
                <w:sz w:val="20"/>
                <w:szCs w:val="20"/>
              </w:rPr>
              <w:t>С</w:t>
            </w:r>
            <w:r w:rsidRPr="006B719A">
              <w:rPr>
                <w:b/>
                <w:sz w:val="20"/>
                <w:szCs w:val="20"/>
                <w:lang w:val="kk-KZ"/>
              </w:rPr>
              <w:t>РД</w:t>
            </w:r>
            <w:r w:rsidRPr="006B719A">
              <w:rPr>
                <w:b/>
                <w:sz w:val="20"/>
                <w:szCs w:val="20"/>
              </w:rPr>
              <w:t>П</w:t>
            </w:r>
            <w:r w:rsidR="00F32F36" w:rsidRPr="006B719A">
              <w:rPr>
                <w:b/>
                <w:sz w:val="20"/>
                <w:szCs w:val="20"/>
              </w:rPr>
              <w:t xml:space="preserve"> 4. </w:t>
            </w:r>
            <w:r w:rsidR="00F32F36" w:rsidRPr="006B719A">
              <w:rPr>
                <w:bCs/>
                <w:sz w:val="20"/>
                <w:szCs w:val="20"/>
              </w:rPr>
              <w:t xml:space="preserve">Тема: </w:t>
            </w:r>
            <w:proofErr w:type="spellStart"/>
            <w:r w:rsidR="00F32F36" w:rsidRPr="006B719A">
              <w:rPr>
                <w:bCs/>
                <w:sz w:val="20"/>
                <w:szCs w:val="20"/>
              </w:rPr>
              <w:t>Гиперэкспоненциальный</w:t>
            </w:r>
            <w:proofErr w:type="spellEnd"/>
            <w:r w:rsidR="00F32F36" w:rsidRPr="006B719A">
              <w:rPr>
                <w:bCs/>
                <w:sz w:val="20"/>
                <w:szCs w:val="20"/>
              </w:rPr>
              <w:t xml:space="preserve"> рост. Экспоненциальное снижение численности населения.</w:t>
            </w:r>
          </w:p>
        </w:tc>
        <w:tc>
          <w:tcPr>
            <w:tcW w:w="861" w:type="dxa"/>
          </w:tcPr>
          <w:p w14:paraId="487C8D95" w14:textId="77777777" w:rsidR="00F32F36" w:rsidRPr="00B03FCC" w:rsidRDefault="00F32F36" w:rsidP="00F32F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D507919" w14:textId="4AB42E0A" w:rsidR="00F32F36" w:rsidRPr="009E2DA7" w:rsidRDefault="009E2DA7" w:rsidP="00F32F3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0C6DA7" w:rsidRPr="003F2DC5" w14:paraId="3CE6E4BF" w14:textId="77777777" w:rsidTr="0044478B">
        <w:tc>
          <w:tcPr>
            <w:tcW w:w="871" w:type="dxa"/>
            <w:vMerge w:val="restart"/>
          </w:tcPr>
          <w:p w14:paraId="0162A872" w14:textId="7777777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4495A6AC" w:rsidR="000C6DA7" w:rsidRPr="00134F4F" w:rsidRDefault="000C6DA7" w:rsidP="000C6D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4F4F">
              <w:rPr>
                <w:b/>
                <w:sz w:val="20"/>
                <w:szCs w:val="20"/>
              </w:rPr>
              <w:t>Л</w:t>
            </w:r>
            <w:r w:rsidRPr="00134F4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34F4F">
              <w:rPr>
                <w:b/>
                <w:sz w:val="20"/>
                <w:szCs w:val="20"/>
              </w:rPr>
              <w:t>10.</w:t>
            </w:r>
            <w:r w:rsidRPr="00134F4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34F4F">
              <w:rPr>
                <w:sz w:val="20"/>
                <w:szCs w:val="20"/>
              </w:rPr>
              <w:t>Тема:</w:t>
            </w:r>
            <w:r w:rsidRPr="00134F4F">
              <w:rPr>
                <w:rFonts w:ascii="inherit" w:hAnsi="inherit" w:cs="Courier New"/>
                <w:color w:val="1F1F1F"/>
                <w:sz w:val="20"/>
                <w:szCs w:val="20"/>
              </w:rPr>
              <w:t xml:space="preserve"> </w:t>
            </w:r>
            <w:r w:rsidRPr="00134F4F">
              <w:rPr>
                <w:sz w:val="20"/>
                <w:szCs w:val="20"/>
              </w:rPr>
              <w:t>Типы экологических стратегий. Понятие саморегуляции численности популяций. Механизмы саморегуляции численности популяций.</w:t>
            </w:r>
          </w:p>
        </w:tc>
        <w:tc>
          <w:tcPr>
            <w:tcW w:w="861" w:type="dxa"/>
          </w:tcPr>
          <w:p w14:paraId="23E11B81" w14:textId="6F6FF839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7AF1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</w:tcPr>
          <w:p w14:paraId="0DE8F40A" w14:textId="6AC289D0" w:rsidR="000C6DA7" w:rsidRPr="002E08C5" w:rsidRDefault="002E08C5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0C6DA7" w:rsidRPr="003F2DC5" w14:paraId="107E4915" w14:textId="77777777" w:rsidTr="0044478B">
        <w:trPr>
          <w:trHeight w:val="394"/>
        </w:trPr>
        <w:tc>
          <w:tcPr>
            <w:tcW w:w="871" w:type="dxa"/>
            <w:vMerge/>
          </w:tcPr>
          <w:p w14:paraId="00E24750" w14:textId="7777777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1D19FD86" w:rsidR="000C6DA7" w:rsidRPr="00134F4F" w:rsidRDefault="000C6DA7" w:rsidP="001F726C">
            <w:pPr>
              <w:spacing w:after="160"/>
              <w:jc w:val="both"/>
              <w:rPr>
                <w:b/>
                <w:sz w:val="20"/>
                <w:szCs w:val="20"/>
              </w:rPr>
            </w:pPr>
            <w:r w:rsidRPr="00134F4F">
              <w:rPr>
                <w:b/>
                <w:sz w:val="20"/>
                <w:szCs w:val="20"/>
              </w:rPr>
              <w:t>СЗ 10.</w:t>
            </w:r>
            <w:r w:rsidRPr="00134F4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34F4F">
              <w:rPr>
                <w:sz w:val="20"/>
                <w:szCs w:val="20"/>
              </w:rPr>
              <w:t>Тема:</w:t>
            </w:r>
            <w:r w:rsidRPr="00134F4F">
              <w:rPr>
                <w:b/>
                <w:bCs/>
                <w:sz w:val="20"/>
                <w:szCs w:val="20"/>
              </w:rPr>
              <w:t xml:space="preserve"> </w:t>
            </w:r>
            <w:r w:rsidR="001F726C" w:rsidRPr="00134F4F">
              <w:rPr>
                <w:sz w:val="20"/>
                <w:szCs w:val="20"/>
              </w:rPr>
              <w:t>Принципы динамики популяций: Основы изучения численности, структуры и распределения популяций в условиях специфики климата и географии Казахстана.</w:t>
            </w:r>
          </w:p>
        </w:tc>
        <w:tc>
          <w:tcPr>
            <w:tcW w:w="861" w:type="dxa"/>
          </w:tcPr>
          <w:p w14:paraId="5312540D" w14:textId="35929A85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7AF1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</w:tcPr>
          <w:p w14:paraId="012F5937" w14:textId="42E05D4D" w:rsidR="000C6DA7" w:rsidRPr="00D14B89" w:rsidRDefault="00753C93" w:rsidP="000C6D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F32F36" w:rsidRPr="003F2DC5" w14:paraId="69F07C0B" w14:textId="77777777" w:rsidTr="0044478B">
        <w:trPr>
          <w:gridAfter w:val="1"/>
          <w:wAfter w:w="12" w:type="dxa"/>
        </w:trPr>
        <w:tc>
          <w:tcPr>
            <w:tcW w:w="10006" w:type="dxa"/>
            <w:gridSpan w:val="4"/>
          </w:tcPr>
          <w:p w14:paraId="7F4DE253" w14:textId="6B7F3B4C" w:rsidR="00F32F36" w:rsidRPr="00134F4F" w:rsidRDefault="00F32F36" w:rsidP="00F32F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34F4F">
              <w:rPr>
                <w:b/>
                <w:sz w:val="20"/>
                <w:szCs w:val="20"/>
              </w:rPr>
              <w:t>МОДУЛЬ 3</w:t>
            </w:r>
            <w:r w:rsidRPr="00134F4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134F4F">
              <w:rPr>
                <w:b/>
                <w:sz w:val="20"/>
                <w:szCs w:val="20"/>
              </w:rPr>
              <w:t>Межпопуляционное взаимодействие</w:t>
            </w:r>
          </w:p>
        </w:tc>
      </w:tr>
      <w:tr w:rsidR="000C6DA7" w:rsidRPr="003F2DC5" w14:paraId="484CCE6B" w14:textId="77777777" w:rsidTr="0044478B">
        <w:tc>
          <w:tcPr>
            <w:tcW w:w="871" w:type="dxa"/>
            <w:vMerge w:val="restart"/>
          </w:tcPr>
          <w:p w14:paraId="0025CC18" w14:textId="77777777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727D2D22" w:rsidR="000C6DA7" w:rsidRPr="006B719A" w:rsidRDefault="000C6DA7" w:rsidP="000C6D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19A">
              <w:rPr>
                <w:b/>
                <w:sz w:val="20"/>
                <w:szCs w:val="20"/>
              </w:rPr>
              <w:t>Л</w:t>
            </w:r>
            <w:r w:rsidRPr="006B719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19A">
              <w:rPr>
                <w:b/>
                <w:sz w:val="20"/>
                <w:szCs w:val="20"/>
              </w:rPr>
              <w:t>11.</w:t>
            </w:r>
            <w:r w:rsidRPr="006B719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B719A">
              <w:rPr>
                <w:sz w:val="20"/>
                <w:szCs w:val="20"/>
              </w:rPr>
              <w:t xml:space="preserve">Тема: Взаимодействие популяций. Основные типы межпопуляционных отношений (по Ю. </w:t>
            </w:r>
            <w:proofErr w:type="spellStart"/>
            <w:r w:rsidRPr="006B719A">
              <w:rPr>
                <w:sz w:val="20"/>
                <w:szCs w:val="20"/>
              </w:rPr>
              <w:t>Одуму</w:t>
            </w:r>
            <w:proofErr w:type="spellEnd"/>
            <w:r w:rsidRPr="006B719A">
              <w:rPr>
                <w:sz w:val="20"/>
                <w:szCs w:val="20"/>
              </w:rPr>
              <w:t>). Основные принципы реализации межпопуляционных отношений.</w:t>
            </w:r>
          </w:p>
        </w:tc>
        <w:tc>
          <w:tcPr>
            <w:tcW w:w="861" w:type="dxa"/>
          </w:tcPr>
          <w:p w14:paraId="167CA1BA" w14:textId="524AEF47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</w:tcPr>
          <w:p w14:paraId="46550FD2" w14:textId="2F1F1D91" w:rsidR="000C6DA7" w:rsidRPr="006B719A" w:rsidRDefault="002E08C5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19A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0C6DA7" w:rsidRPr="003F2DC5" w14:paraId="1C2918F5" w14:textId="77777777" w:rsidTr="0044478B">
        <w:trPr>
          <w:trHeight w:val="620"/>
        </w:trPr>
        <w:tc>
          <w:tcPr>
            <w:tcW w:w="871" w:type="dxa"/>
            <w:vMerge/>
          </w:tcPr>
          <w:p w14:paraId="4597C4A0" w14:textId="77777777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047FED28" w:rsidR="000C6DA7" w:rsidRPr="006B719A" w:rsidRDefault="000C6DA7" w:rsidP="000C6DA7">
            <w:pPr>
              <w:spacing w:after="160"/>
              <w:jc w:val="both"/>
              <w:rPr>
                <w:b/>
                <w:sz w:val="20"/>
                <w:szCs w:val="20"/>
              </w:rPr>
            </w:pPr>
            <w:r w:rsidRPr="006B719A">
              <w:rPr>
                <w:b/>
                <w:sz w:val="20"/>
                <w:szCs w:val="20"/>
              </w:rPr>
              <w:t>СЗ 11.</w:t>
            </w:r>
            <w:r w:rsidRPr="006B719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B719A">
              <w:rPr>
                <w:sz w:val="20"/>
                <w:szCs w:val="20"/>
              </w:rPr>
              <w:t>Тема: Управление отходами: Рост объемов отходов и недостаточно эффективные методы их утилизации приводят к загрязнению почвы и создают угрозу для многих видов.</w:t>
            </w:r>
          </w:p>
        </w:tc>
        <w:tc>
          <w:tcPr>
            <w:tcW w:w="861" w:type="dxa"/>
          </w:tcPr>
          <w:p w14:paraId="58D8B663" w14:textId="1FCA5F78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</w:tcPr>
          <w:p w14:paraId="0CD9D766" w14:textId="6C3B8B15" w:rsidR="000C6DA7" w:rsidRPr="006B719A" w:rsidRDefault="00753C93" w:rsidP="000C6D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B719A">
              <w:rPr>
                <w:bCs/>
                <w:sz w:val="20"/>
                <w:szCs w:val="20"/>
              </w:rPr>
              <w:t>7</w:t>
            </w:r>
          </w:p>
        </w:tc>
      </w:tr>
      <w:tr w:rsidR="00F32F36" w:rsidRPr="003F2DC5" w14:paraId="2AB39796" w14:textId="77777777" w:rsidTr="0044478B">
        <w:tc>
          <w:tcPr>
            <w:tcW w:w="871" w:type="dxa"/>
            <w:vMerge/>
          </w:tcPr>
          <w:p w14:paraId="399E4C95" w14:textId="77777777" w:rsidR="00F32F36" w:rsidRPr="006B719A" w:rsidRDefault="00F32F36" w:rsidP="00F32F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352B53F" w:rsidR="00F32F36" w:rsidRPr="006B719A" w:rsidRDefault="00B17B43" w:rsidP="00F32F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19A">
              <w:rPr>
                <w:b/>
                <w:sz w:val="20"/>
                <w:szCs w:val="20"/>
              </w:rPr>
              <w:t>С</w:t>
            </w:r>
            <w:r w:rsidRPr="006B719A">
              <w:rPr>
                <w:b/>
                <w:sz w:val="20"/>
                <w:szCs w:val="20"/>
                <w:lang w:val="kk-KZ"/>
              </w:rPr>
              <w:t>РД</w:t>
            </w:r>
            <w:r w:rsidRPr="006B719A">
              <w:rPr>
                <w:b/>
                <w:sz w:val="20"/>
                <w:szCs w:val="20"/>
              </w:rPr>
              <w:t>П</w:t>
            </w:r>
            <w:r w:rsidR="00F32F36" w:rsidRPr="006B719A">
              <w:rPr>
                <w:b/>
                <w:sz w:val="20"/>
                <w:szCs w:val="20"/>
              </w:rPr>
              <w:t xml:space="preserve"> 5. </w:t>
            </w:r>
            <w:r w:rsidR="00F32F36" w:rsidRPr="006B719A">
              <w:rPr>
                <w:sz w:val="20"/>
                <w:szCs w:val="20"/>
              </w:rPr>
              <w:t xml:space="preserve">Консультация по выполнению </w:t>
            </w:r>
            <w:r w:rsidR="00F32F36" w:rsidRPr="006B719A">
              <w:rPr>
                <w:b/>
                <w:bCs/>
                <w:sz w:val="20"/>
                <w:szCs w:val="20"/>
              </w:rPr>
              <w:t>СР</w:t>
            </w:r>
            <w:r w:rsidRPr="006B719A">
              <w:rPr>
                <w:b/>
                <w:bCs/>
                <w:sz w:val="20"/>
                <w:szCs w:val="20"/>
              </w:rPr>
              <w:t>Д</w:t>
            </w:r>
            <w:r w:rsidR="00F32F36" w:rsidRPr="006B719A">
              <w:rPr>
                <w:b/>
                <w:bCs/>
                <w:sz w:val="20"/>
                <w:szCs w:val="20"/>
              </w:rPr>
              <w:t xml:space="preserve"> 3.</w:t>
            </w:r>
            <w:r w:rsidR="00F32F36" w:rsidRPr="006B719A">
              <w:rPr>
                <w:b/>
                <w:sz w:val="20"/>
                <w:szCs w:val="20"/>
              </w:rPr>
              <w:t xml:space="preserve"> </w:t>
            </w:r>
            <w:r w:rsidR="00F32F36" w:rsidRPr="006B719A">
              <w:rPr>
                <w:bCs/>
                <w:sz w:val="20"/>
                <w:szCs w:val="20"/>
              </w:rPr>
              <w:t xml:space="preserve">Классификация хищников. </w:t>
            </w:r>
          </w:p>
        </w:tc>
        <w:tc>
          <w:tcPr>
            <w:tcW w:w="861" w:type="dxa"/>
          </w:tcPr>
          <w:p w14:paraId="7C10632A" w14:textId="77777777" w:rsidR="00F32F36" w:rsidRPr="006B719A" w:rsidRDefault="00F32F36" w:rsidP="00F32F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1BB931AE" w14:textId="27001AA3" w:rsidR="00F32F36" w:rsidRPr="006B719A" w:rsidRDefault="002E08C5" w:rsidP="00F32F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19A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C6DA7" w:rsidRPr="003F2DC5" w14:paraId="2E8032EE" w14:textId="77777777" w:rsidTr="0044478B">
        <w:tc>
          <w:tcPr>
            <w:tcW w:w="871" w:type="dxa"/>
            <w:vMerge w:val="restart"/>
          </w:tcPr>
          <w:p w14:paraId="0B2722F7" w14:textId="77777777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3B9B39A0" w:rsidR="000C6DA7" w:rsidRPr="006B719A" w:rsidRDefault="000C6DA7" w:rsidP="000C6D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19A">
              <w:rPr>
                <w:b/>
                <w:sz w:val="20"/>
                <w:szCs w:val="20"/>
              </w:rPr>
              <w:t>Л12.</w:t>
            </w:r>
            <w:r w:rsidRPr="006B719A">
              <w:rPr>
                <w:sz w:val="20"/>
                <w:szCs w:val="20"/>
                <w:lang w:val="kk-KZ"/>
              </w:rPr>
              <w:t xml:space="preserve"> </w:t>
            </w:r>
            <w:r w:rsidRPr="006B719A">
              <w:rPr>
                <w:sz w:val="20"/>
                <w:szCs w:val="20"/>
              </w:rPr>
              <w:t>Тема: Конкуренция. Основные формы конкуренции. Модель межвидовой конкуренции Лотки-Вольтерры.</w:t>
            </w:r>
          </w:p>
        </w:tc>
        <w:tc>
          <w:tcPr>
            <w:tcW w:w="861" w:type="dxa"/>
          </w:tcPr>
          <w:p w14:paraId="6422F453" w14:textId="123E09E9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</w:tcPr>
          <w:p w14:paraId="2C03F2A3" w14:textId="65581E00" w:rsidR="000C6DA7" w:rsidRPr="006B719A" w:rsidRDefault="002E08C5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19A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0C6DA7" w:rsidRPr="003F2DC5" w14:paraId="05902FA1" w14:textId="77777777" w:rsidTr="0044478B">
        <w:trPr>
          <w:trHeight w:val="683"/>
        </w:trPr>
        <w:tc>
          <w:tcPr>
            <w:tcW w:w="871" w:type="dxa"/>
            <w:vMerge/>
          </w:tcPr>
          <w:p w14:paraId="072E9487" w14:textId="77777777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354BC94D" w:rsidR="000C6DA7" w:rsidRPr="006B719A" w:rsidRDefault="000C6DA7" w:rsidP="000C6DA7">
            <w:pPr>
              <w:spacing w:after="160"/>
              <w:jc w:val="both"/>
              <w:rPr>
                <w:b/>
                <w:sz w:val="20"/>
                <w:szCs w:val="20"/>
              </w:rPr>
            </w:pPr>
            <w:r w:rsidRPr="006B719A">
              <w:rPr>
                <w:b/>
                <w:sz w:val="20"/>
                <w:szCs w:val="20"/>
              </w:rPr>
              <w:t>СЗ 12.</w:t>
            </w:r>
            <w:r w:rsidRPr="006B719A">
              <w:rPr>
                <w:sz w:val="20"/>
                <w:szCs w:val="20"/>
                <w:lang w:val="kk-KZ"/>
              </w:rPr>
              <w:t xml:space="preserve"> </w:t>
            </w:r>
            <w:r w:rsidRPr="006B719A">
              <w:rPr>
                <w:sz w:val="20"/>
                <w:szCs w:val="20"/>
              </w:rPr>
              <w:t>Тема: Взаимоотношения популяций: Исследование конкуренции, хищничества, симбиоза и других взаимодействий между популяциями в контексте дефицита ресурсов и изменения среды обитания. </w:t>
            </w:r>
          </w:p>
        </w:tc>
        <w:tc>
          <w:tcPr>
            <w:tcW w:w="861" w:type="dxa"/>
          </w:tcPr>
          <w:p w14:paraId="4DFEF5F1" w14:textId="710EFA7F" w:rsidR="000C6DA7" w:rsidRPr="006B719A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19A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</w:tcPr>
          <w:p w14:paraId="492E055A" w14:textId="76D99FE2" w:rsidR="000C6DA7" w:rsidRPr="006B719A" w:rsidRDefault="00753C93" w:rsidP="000C6D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B719A">
              <w:rPr>
                <w:bCs/>
                <w:sz w:val="20"/>
                <w:szCs w:val="20"/>
              </w:rPr>
              <w:t>7</w:t>
            </w:r>
          </w:p>
        </w:tc>
      </w:tr>
      <w:tr w:rsidR="00F32F36" w:rsidRPr="003F2DC5" w14:paraId="141B64CF" w14:textId="77777777" w:rsidTr="0044478B">
        <w:trPr>
          <w:trHeight w:val="483"/>
        </w:trPr>
        <w:tc>
          <w:tcPr>
            <w:tcW w:w="871" w:type="dxa"/>
            <w:vMerge/>
          </w:tcPr>
          <w:p w14:paraId="077FF67A" w14:textId="77777777" w:rsidR="00F32F36" w:rsidRPr="003F2DC5" w:rsidRDefault="00F32F36" w:rsidP="00F32F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1D06D287" w:rsidR="00F32F36" w:rsidRPr="00134F4F" w:rsidRDefault="00F32F36" w:rsidP="00F32F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4F4F">
              <w:rPr>
                <w:b/>
                <w:bCs/>
                <w:sz w:val="20"/>
                <w:szCs w:val="20"/>
              </w:rPr>
              <w:t>СР</w:t>
            </w:r>
            <w:r w:rsidR="00B17B43" w:rsidRPr="00134F4F">
              <w:rPr>
                <w:b/>
                <w:bCs/>
                <w:sz w:val="20"/>
                <w:szCs w:val="20"/>
              </w:rPr>
              <w:t>Д</w:t>
            </w:r>
            <w:r w:rsidRPr="00134F4F">
              <w:rPr>
                <w:b/>
                <w:bCs/>
                <w:sz w:val="20"/>
                <w:szCs w:val="20"/>
              </w:rPr>
              <w:t xml:space="preserve"> 3.</w:t>
            </w:r>
            <w:r w:rsidRPr="00134F4F">
              <w:rPr>
                <w:sz w:val="20"/>
                <w:szCs w:val="20"/>
                <w:lang w:val="kk-KZ"/>
              </w:rPr>
              <w:t xml:space="preserve"> </w:t>
            </w:r>
            <w:r w:rsidRPr="00134F4F">
              <w:rPr>
                <w:sz w:val="20"/>
                <w:szCs w:val="20"/>
              </w:rPr>
              <w:t>Тема: Классификация хищников. Настоящие хищники и плотоядные животные с травоядным питанием. (реферат, презентация).</w:t>
            </w:r>
          </w:p>
        </w:tc>
        <w:tc>
          <w:tcPr>
            <w:tcW w:w="861" w:type="dxa"/>
          </w:tcPr>
          <w:p w14:paraId="76FDDF2C" w14:textId="77777777" w:rsidR="00F32F36" w:rsidRPr="003F2DC5" w:rsidRDefault="00F32F36" w:rsidP="00F32F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04679067" w14:textId="3108EE24" w:rsidR="00F32F36" w:rsidRPr="00B03FCC" w:rsidRDefault="00D14B89" w:rsidP="00F32F3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03FCC">
              <w:rPr>
                <w:bCs/>
                <w:sz w:val="20"/>
                <w:szCs w:val="20"/>
              </w:rPr>
              <w:t>15</w:t>
            </w:r>
          </w:p>
        </w:tc>
      </w:tr>
      <w:tr w:rsidR="000C6DA7" w:rsidRPr="003F2DC5" w14:paraId="1CEAD0C6" w14:textId="77777777" w:rsidTr="0044478B">
        <w:tc>
          <w:tcPr>
            <w:tcW w:w="871" w:type="dxa"/>
            <w:vMerge w:val="restart"/>
          </w:tcPr>
          <w:p w14:paraId="3CE383D9" w14:textId="7777777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5A9BD59C" w:rsidR="000C6DA7" w:rsidRPr="00134F4F" w:rsidRDefault="000C6DA7" w:rsidP="000C6D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4F4F">
              <w:rPr>
                <w:b/>
                <w:sz w:val="20"/>
                <w:szCs w:val="20"/>
              </w:rPr>
              <w:t>Л</w:t>
            </w:r>
            <w:r w:rsidRPr="00134F4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34F4F">
              <w:rPr>
                <w:b/>
                <w:sz w:val="20"/>
                <w:szCs w:val="20"/>
              </w:rPr>
              <w:t>13.</w:t>
            </w:r>
            <w:r w:rsidRPr="00134F4F">
              <w:rPr>
                <w:sz w:val="20"/>
                <w:szCs w:val="20"/>
                <w:lang w:val="kk-KZ"/>
              </w:rPr>
              <w:t xml:space="preserve"> </w:t>
            </w:r>
            <w:r w:rsidRPr="00134F4F">
              <w:rPr>
                <w:sz w:val="20"/>
                <w:szCs w:val="20"/>
              </w:rPr>
              <w:t>Тема: Колебания системы «хищник-жертва», модель Лотки-Вольтерры. Коэволюция хищника и жертвы, способы защиты жертв от хищников.</w:t>
            </w:r>
          </w:p>
        </w:tc>
        <w:tc>
          <w:tcPr>
            <w:tcW w:w="861" w:type="dxa"/>
          </w:tcPr>
          <w:p w14:paraId="3B502940" w14:textId="72199AE0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7AF1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</w:tcPr>
          <w:p w14:paraId="0D4B4D8D" w14:textId="0398B899" w:rsidR="000C6DA7" w:rsidRPr="002E08C5" w:rsidRDefault="002E08C5" w:rsidP="000C6D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0C6DA7" w:rsidRPr="003F2DC5" w14:paraId="496362AA" w14:textId="77777777" w:rsidTr="0044478B">
        <w:trPr>
          <w:trHeight w:val="709"/>
        </w:trPr>
        <w:tc>
          <w:tcPr>
            <w:tcW w:w="871" w:type="dxa"/>
            <w:vMerge/>
          </w:tcPr>
          <w:p w14:paraId="7757F865" w14:textId="7777777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4721C6D8" w:rsidR="000C6DA7" w:rsidRPr="00134F4F" w:rsidRDefault="000C6DA7" w:rsidP="000C6DA7">
            <w:pPr>
              <w:spacing w:after="160"/>
              <w:jc w:val="both"/>
              <w:rPr>
                <w:b/>
                <w:sz w:val="20"/>
                <w:szCs w:val="20"/>
              </w:rPr>
            </w:pPr>
            <w:r w:rsidRPr="00134F4F">
              <w:rPr>
                <w:b/>
                <w:sz w:val="20"/>
                <w:szCs w:val="20"/>
              </w:rPr>
              <w:t>СЗ 13.</w:t>
            </w:r>
            <w:r w:rsidRPr="00134F4F">
              <w:rPr>
                <w:sz w:val="20"/>
                <w:szCs w:val="20"/>
                <w:lang w:val="kk-KZ"/>
              </w:rPr>
              <w:t xml:space="preserve"> </w:t>
            </w:r>
            <w:r w:rsidRPr="00134F4F">
              <w:rPr>
                <w:sz w:val="20"/>
                <w:szCs w:val="20"/>
              </w:rPr>
              <w:t>Тема:</w:t>
            </w:r>
            <w:r w:rsidRPr="00134F4F">
              <w:rPr>
                <w:b/>
                <w:bCs/>
                <w:sz w:val="20"/>
                <w:szCs w:val="20"/>
              </w:rPr>
              <w:t xml:space="preserve"> </w:t>
            </w:r>
            <w:r w:rsidRPr="00134F4F">
              <w:rPr>
                <w:sz w:val="20"/>
                <w:szCs w:val="20"/>
              </w:rPr>
              <w:t>Редкие и исчезающие виды: Проблемы сохранения популяций редких видов животных и растений, включенных в Красную книгу Казахстана, и разработка мер их охраны. </w:t>
            </w:r>
          </w:p>
        </w:tc>
        <w:tc>
          <w:tcPr>
            <w:tcW w:w="861" w:type="dxa"/>
          </w:tcPr>
          <w:p w14:paraId="4D38F08F" w14:textId="5B57755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7AF1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</w:tcPr>
          <w:p w14:paraId="1C7180B5" w14:textId="0D14967F" w:rsidR="000C6DA7" w:rsidRPr="00B03FCC" w:rsidRDefault="00753C93" w:rsidP="000C6D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03FCC">
              <w:rPr>
                <w:bCs/>
                <w:sz w:val="20"/>
                <w:szCs w:val="20"/>
              </w:rPr>
              <w:t>7</w:t>
            </w:r>
          </w:p>
        </w:tc>
      </w:tr>
      <w:tr w:rsidR="00F32F36" w:rsidRPr="003F2DC5" w14:paraId="0ED32D5B" w14:textId="77777777" w:rsidTr="0044478B">
        <w:trPr>
          <w:trHeight w:val="519"/>
        </w:trPr>
        <w:tc>
          <w:tcPr>
            <w:tcW w:w="871" w:type="dxa"/>
            <w:vMerge/>
          </w:tcPr>
          <w:p w14:paraId="04CCF578" w14:textId="77777777" w:rsidR="00F32F36" w:rsidRPr="003F2DC5" w:rsidRDefault="00F32F36" w:rsidP="00F32F3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453D6F16" w:rsidR="00F32F36" w:rsidRPr="00134F4F" w:rsidRDefault="00B17B43" w:rsidP="000C6D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4F4F">
              <w:rPr>
                <w:b/>
                <w:sz w:val="20"/>
                <w:szCs w:val="20"/>
              </w:rPr>
              <w:t>С</w:t>
            </w:r>
            <w:r w:rsidRPr="00134F4F">
              <w:rPr>
                <w:b/>
                <w:sz w:val="20"/>
                <w:szCs w:val="20"/>
                <w:lang w:val="kk-KZ"/>
              </w:rPr>
              <w:t>РД</w:t>
            </w:r>
            <w:r w:rsidRPr="00134F4F">
              <w:rPr>
                <w:b/>
                <w:sz w:val="20"/>
                <w:szCs w:val="20"/>
              </w:rPr>
              <w:t>П</w:t>
            </w:r>
            <w:r w:rsidR="00F32F36" w:rsidRPr="00134F4F">
              <w:rPr>
                <w:b/>
                <w:sz w:val="20"/>
                <w:szCs w:val="20"/>
              </w:rPr>
              <w:t xml:space="preserve"> 6. </w:t>
            </w:r>
            <w:r w:rsidR="00F32F36" w:rsidRPr="00134F4F">
              <w:rPr>
                <w:sz w:val="20"/>
                <w:szCs w:val="20"/>
              </w:rPr>
              <w:t>Тема: Методические подходы к оценке численности популяций паразитов: интенсивность и экстенсивность инвазии. (реферат, презентация).</w:t>
            </w:r>
          </w:p>
        </w:tc>
        <w:tc>
          <w:tcPr>
            <w:tcW w:w="861" w:type="dxa"/>
          </w:tcPr>
          <w:p w14:paraId="632D7D85" w14:textId="77777777" w:rsidR="00F32F36" w:rsidRPr="003F2DC5" w:rsidRDefault="00F32F36" w:rsidP="00F32F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3354CE1" w14:textId="554BAC71" w:rsidR="00F32F36" w:rsidRPr="008A603B" w:rsidRDefault="008A603B" w:rsidP="00F32F3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0C6DA7" w:rsidRPr="003F2DC5" w14:paraId="46DF2DAD" w14:textId="77777777" w:rsidTr="0044478B">
        <w:tc>
          <w:tcPr>
            <w:tcW w:w="871" w:type="dxa"/>
            <w:vMerge w:val="restart"/>
          </w:tcPr>
          <w:p w14:paraId="4E66E520" w14:textId="7777777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4764C629" w:rsidR="000C6DA7" w:rsidRPr="00134F4F" w:rsidRDefault="000C6DA7" w:rsidP="000C6D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4F4F">
              <w:rPr>
                <w:b/>
                <w:sz w:val="20"/>
                <w:szCs w:val="20"/>
              </w:rPr>
              <w:t>Л</w:t>
            </w:r>
            <w:r w:rsidRPr="00134F4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34F4F">
              <w:rPr>
                <w:b/>
                <w:sz w:val="20"/>
                <w:szCs w:val="20"/>
              </w:rPr>
              <w:t>14.</w:t>
            </w:r>
            <w:r w:rsidRPr="00134F4F">
              <w:rPr>
                <w:sz w:val="20"/>
                <w:szCs w:val="20"/>
                <w:lang w:val="kk-KZ"/>
              </w:rPr>
              <w:t xml:space="preserve"> </w:t>
            </w:r>
            <w:r w:rsidRPr="00134F4F">
              <w:rPr>
                <w:sz w:val="20"/>
                <w:szCs w:val="20"/>
              </w:rPr>
              <w:t>Тема: Симбиотические отношения между популяциями. Паразитизм. Характеристики паразитов. Разнообразие паразитов.</w:t>
            </w:r>
          </w:p>
        </w:tc>
        <w:tc>
          <w:tcPr>
            <w:tcW w:w="861" w:type="dxa"/>
          </w:tcPr>
          <w:p w14:paraId="714D747A" w14:textId="4B53E5BD" w:rsidR="000C6DA7" w:rsidRPr="00F32F36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7AF1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</w:tcPr>
          <w:p w14:paraId="437A536C" w14:textId="5C710CFE" w:rsidR="000C6DA7" w:rsidRPr="008A603B" w:rsidRDefault="008A603B" w:rsidP="000C6D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0C6DA7" w:rsidRPr="003F2DC5" w14:paraId="42B1777B" w14:textId="77777777" w:rsidTr="0044478B">
        <w:trPr>
          <w:trHeight w:val="836"/>
        </w:trPr>
        <w:tc>
          <w:tcPr>
            <w:tcW w:w="871" w:type="dxa"/>
            <w:vMerge/>
          </w:tcPr>
          <w:p w14:paraId="7AE81EB6" w14:textId="77777777" w:rsidR="000C6DA7" w:rsidRPr="003F2DC5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5F4BF3FA" w:rsidR="000C6DA7" w:rsidRPr="00134F4F" w:rsidRDefault="000C6DA7" w:rsidP="000C6DA7">
            <w:pPr>
              <w:spacing w:after="160"/>
              <w:jc w:val="both"/>
              <w:rPr>
                <w:b/>
                <w:sz w:val="20"/>
                <w:szCs w:val="20"/>
              </w:rPr>
            </w:pPr>
            <w:r w:rsidRPr="00134F4F">
              <w:rPr>
                <w:b/>
                <w:sz w:val="20"/>
                <w:szCs w:val="20"/>
              </w:rPr>
              <w:t>СЗ 14.</w:t>
            </w:r>
            <w:r w:rsidRPr="00134F4F">
              <w:rPr>
                <w:sz w:val="20"/>
                <w:szCs w:val="20"/>
                <w:lang w:val="kk-KZ"/>
              </w:rPr>
              <w:t xml:space="preserve"> </w:t>
            </w:r>
            <w:r w:rsidRPr="00134F4F">
              <w:rPr>
                <w:sz w:val="20"/>
                <w:szCs w:val="20"/>
              </w:rPr>
              <w:t>Тема:</w:t>
            </w:r>
            <w:r w:rsidRPr="00134F4F">
              <w:rPr>
                <w:b/>
                <w:bCs/>
                <w:sz w:val="20"/>
                <w:szCs w:val="20"/>
              </w:rPr>
              <w:t xml:space="preserve"> </w:t>
            </w:r>
            <w:r w:rsidRPr="00134F4F">
              <w:rPr>
                <w:sz w:val="20"/>
                <w:szCs w:val="20"/>
              </w:rPr>
              <w:t>Экология человека и антропогенное воздействие: Влияние хозяйственной деятельности человека, включая добывающую промышленность и сельское хозяйство, на популяции. </w:t>
            </w:r>
          </w:p>
        </w:tc>
        <w:tc>
          <w:tcPr>
            <w:tcW w:w="861" w:type="dxa"/>
          </w:tcPr>
          <w:p w14:paraId="3036FD8F" w14:textId="6CA162AB" w:rsidR="000C6DA7" w:rsidRPr="00F32F36" w:rsidRDefault="000C6DA7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7AF1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</w:tcPr>
          <w:p w14:paraId="48AA2746" w14:textId="0E38237E" w:rsidR="000C6DA7" w:rsidRPr="00B03FCC" w:rsidRDefault="00753C93" w:rsidP="000C6D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03FCC">
              <w:rPr>
                <w:bCs/>
                <w:sz w:val="20"/>
                <w:szCs w:val="20"/>
              </w:rPr>
              <w:t>7</w:t>
            </w:r>
          </w:p>
        </w:tc>
      </w:tr>
      <w:tr w:rsidR="00F32F36" w:rsidRPr="003F2DC5" w14:paraId="08B11B08" w14:textId="77777777" w:rsidTr="0044478B">
        <w:tc>
          <w:tcPr>
            <w:tcW w:w="871" w:type="dxa"/>
            <w:vMerge/>
          </w:tcPr>
          <w:p w14:paraId="4558A893" w14:textId="77777777" w:rsidR="00F32F36" w:rsidRPr="003F2DC5" w:rsidRDefault="00F32F36" w:rsidP="00F32F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7547E9B0" w14:textId="16896460" w:rsidR="00F32F36" w:rsidRPr="00134F4F" w:rsidRDefault="00F32F36" w:rsidP="00F32F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4F4F">
              <w:rPr>
                <w:b/>
                <w:sz w:val="20"/>
                <w:szCs w:val="20"/>
              </w:rPr>
              <w:t>СР</w:t>
            </w:r>
            <w:r w:rsidR="00B17B43" w:rsidRPr="00134F4F">
              <w:rPr>
                <w:b/>
                <w:sz w:val="20"/>
                <w:szCs w:val="20"/>
              </w:rPr>
              <w:t>Д</w:t>
            </w:r>
            <w:r w:rsidRPr="00134F4F">
              <w:rPr>
                <w:b/>
                <w:sz w:val="20"/>
                <w:szCs w:val="20"/>
              </w:rPr>
              <w:t xml:space="preserve"> 4.  </w:t>
            </w:r>
            <w:r w:rsidRPr="00134F4F">
              <w:rPr>
                <w:sz w:val="20"/>
                <w:szCs w:val="20"/>
              </w:rPr>
              <w:t xml:space="preserve">Генетическое разнообразие популяций: Изучение влияния антропогенных факторов и фрагментации местообитаний на генетическую структуру и жизнеспособность популяций в Казахстане. </w:t>
            </w:r>
            <w:r w:rsidRPr="00134F4F">
              <w:rPr>
                <w:rStyle w:val="y2iqfc"/>
                <w:sz w:val="20"/>
                <w:szCs w:val="20"/>
                <w:lang w:val="kk-KZ"/>
              </w:rPr>
              <w:t>(</w:t>
            </w:r>
            <w:r w:rsidRPr="00134F4F">
              <w:rPr>
                <w:sz w:val="20"/>
                <w:szCs w:val="20"/>
                <w:lang w:val="kk-KZ"/>
              </w:rPr>
              <w:t>реферат,</w:t>
            </w:r>
            <w:r w:rsidRPr="00134F4F">
              <w:rPr>
                <w:rStyle w:val="y2iqfc"/>
                <w:sz w:val="20"/>
                <w:szCs w:val="20"/>
                <w:lang w:val="kk-KZ"/>
              </w:rPr>
              <w:t xml:space="preserve"> презентация)</w:t>
            </w:r>
            <w:r w:rsidRPr="00134F4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</w:tcPr>
          <w:p w14:paraId="62DD006B" w14:textId="77777777" w:rsidR="00F32F36" w:rsidRPr="00F32F36" w:rsidRDefault="00F32F36" w:rsidP="00F32F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365EFE6" w14:textId="11350711" w:rsidR="00F32F36" w:rsidRPr="00B03FCC" w:rsidRDefault="00D14B89" w:rsidP="00F32F3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03FCC">
              <w:rPr>
                <w:bCs/>
                <w:sz w:val="20"/>
                <w:szCs w:val="20"/>
              </w:rPr>
              <w:t>15</w:t>
            </w:r>
          </w:p>
        </w:tc>
      </w:tr>
      <w:tr w:rsidR="00475038" w:rsidRPr="003F2DC5" w14:paraId="7832860F" w14:textId="77777777" w:rsidTr="0044478B">
        <w:tc>
          <w:tcPr>
            <w:tcW w:w="871" w:type="dxa"/>
            <w:vMerge w:val="restart"/>
          </w:tcPr>
          <w:p w14:paraId="0D01B8A4" w14:textId="77777777" w:rsidR="00475038" w:rsidRPr="003F2DC5" w:rsidRDefault="00475038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72BFBB81" w:rsidR="00475038" w:rsidRPr="00134F4F" w:rsidRDefault="00475038" w:rsidP="000C6D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4F4F">
              <w:rPr>
                <w:b/>
                <w:sz w:val="20"/>
                <w:szCs w:val="20"/>
              </w:rPr>
              <w:t>Л</w:t>
            </w:r>
            <w:r w:rsidRPr="00134F4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34F4F">
              <w:rPr>
                <w:b/>
                <w:sz w:val="20"/>
                <w:szCs w:val="20"/>
              </w:rPr>
              <w:t>15.</w:t>
            </w:r>
            <w:r w:rsidRPr="00134F4F">
              <w:rPr>
                <w:sz w:val="20"/>
                <w:szCs w:val="20"/>
                <w:lang w:val="kk-KZ"/>
              </w:rPr>
              <w:t xml:space="preserve"> </w:t>
            </w:r>
            <w:r w:rsidRPr="00134F4F">
              <w:rPr>
                <w:sz w:val="20"/>
                <w:szCs w:val="20"/>
              </w:rPr>
              <w:t>Тема: Комменсализм (сообщество). Формы комменсализма. Основные формы мутуализма. Распространение мутуализма в природе как формы межпопуляционной взаимопомощи. Влияние человека на популяции и сообщества.</w:t>
            </w:r>
          </w:p>
        </w:tc>
        <w:tc>
          <w:tcPr>
            <w:tcW w:w="861" w:type="dxa"/>
          </w:tcPr>
          <w:p w14:paraId="4349AE46" w14:textId="0487C75E" w:rsidR="00475038" w:rsidRPr="00F32F36" w:rsidRDefault="00475038" w:rsidP="000C6D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7AF1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</w:tcPr>
          <w:p w14:paraId="7CAF9D4D" w14:textId="76C34C71" w:rsidR="00475038" w:rsidRPr="008A603B" w:rsidRDefault="008A603B" w:rsidP="000C6DA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475038" w:rsidRPr="003F2DC5" w14:paraId="396665E8" w14:textId="77777777" w:rsidTr="0044478B">
        <w:trPr>
          <w:trHeight w:val="698"/>
        </w:trPr>
        <w:tc>
          <w:tcPr>
            <w:tcW w:w="871" w:type="dxa"/>
            <w:vMerge/>
          </w:tcPr>
          <w:p w14:paraId="3EDCA308" w14:textId="77777777" w:rsidR="00475038" w:rsidRPr="003F2DC5" w:rsidRDefault="00475038" w:rsidP="004750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1673DAD" w14:textId="5A9E0963" w:rsidR="00475038" w:rsidRPr="00134F4F" w:rsidRDefault="00475038" w:rsidP="004750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34F4F">
              <w:rPr>
                <w:b/>
                <w:sz w:val="20"/>
                <w:szCs w:val="20"/>
              </w:rPr>
              <w:t>СЗ 15.</w:t>
            </w:r>
            <w:r w:rsidRPr="00134F4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34F4F">
              <w:rPr>
                <w:sz w:val="20"/>
                <w:szCs w:val="20"/>
              </w:rPr>
              <w:t>Тема:</w:t>
            </w:r>
            <w:r w:rsidRPr="00134F4F">
              <w:rPr>
                <w:b/>
                <w:bCs/>
                <w:sz w:val="20"/>
                <w:szCs w:val="20"/>
              </w:rPr>
              <w:t xml:space="preserve"> </w:t>
            </w:r>
            <w:r w:rsidRPr="00134F4F">
              <w:rPr>
                <w:sz w:val="20"/>
                <w:szCs w:val="20"/>
              </w:rPr>
              <w:t>Устойчивое управление популяциями: Методы и стратегии сохранения популяций, включая создание охраняемых территорий, восстановление местообитаний и экологическое образование.</w:t>
            </w:r>
          </w:p>
        </w:tc>
        <w:tc>
          <w:tcPr>
            <w:tcW w:w="861" w:type="dxa"/>
          </w:tcPr>
          <w:p w14:paraId="60B5F288" w14:textId="4277CE25" w:rsidR="00475038" w:rsidRPr="00B47AF1" w:rsidRDefault="00475038" w:rsidP="0047503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7AF1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</w:tcPr>
          <w:p w14:paraId="3F263FB2" w14:textId="1315A2CF" w:rsidR="00475038" w:rsidRPr="009E2DA7" w:rsidRDefault="009E2DA7" w:rsidP="004750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F32F36" w:rsidRPr="003F2DC5" w14:paraId="7BE267F2" w14:textId="77777777" w:rsidTr="0044478B">
        <w:tc>
          <w:tcPr>
            <w:tcW w:w="9782" w:type="dxa"/>
            <w:gridSpan w:val="3"/>
          </w:tcPr>
          <w:p w14:paraId="7FC4D7E2" w14:textId="71C6FB6F" w:rsidR="00F32F36" w:rsidRPr="00F32F36" w:rsidRDefault="00F32F36" w:rsidP="00F32F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2F36">
              <w:rPr>
                <w:b/>
                <w:sz w:val="20"/>
                <w:szCs w:val="20"/>
                <w:lang w:val="kk-KZ"/>
              </w:rPr>
              <w:t>Рубежный контроль 2</w:t>
            </w:r>
            <w:r w:rsidR="008A603B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36" w:type="dxa"/>
            <w:gridSpan w:val="2"/>
          </w:tcPr>
          <w:p w14:paraId="3D9AEF7D" w14:textId="77777777" w:rsidR="00F32F36" w:rsidRPr="00F32F36" w:rsidRDefault="00F32F36" w:rsidP="00F32F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2F36">
              <w:rPr>
                <w:b/>
                <w:sz w:val="20"/>
                <w:szCs w:val="20"/>
              </w:rPr>
              <w:t>100</w:t>
            </w:r>
          </w:p>
        </w:tc>
      </w:tr>
      <w:tr w:rsidR="00F32F36" w:rsidRPr="003F2DC5" w14:paraId="1035FFB7" w14:textId="77777777" w:rsidTr="0044478B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F32F36" w:rsidRPr="003F2DC5" w:rsidRDefault="00F32F36" w:rsidP="00F32F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37BAB171" w14:textId="6631F2A7" w:rsidR="00F32F36" w:rsidRPr="003F2DC5" w:rsidRDefault="00F32F36" w:rsidP="00F32F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32F36" w:rsidRPr="003F2DC5" w14:paraId="2C6BC3B7" w14:textId="77777777" w:rsidTr="0044478B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F32F36" w:rsidRDefault="00F32F36" w:rsidP="00F32F3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7E8416CD" w14:textId="46F6C861" w:rsidR="00F32F36" w:rsidRDefault="00F32F36" w:rsidP="00F32F3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1CEA147F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proofErr w:type="spellStart"/>
      <w:r w:rsidR="007B45AF" w:rsidRPr="006014ED">
        <w:rPr>
          <w:rStyle w:val="aff1"/>
          <w:sz w:val="20"/>
          <w:szCs w:val="20"/>
        </w:rPr>
        <w:t>Курманбаева</w:t>
      </w:r>
      <w:proofErr w:type="spellEnd"/>
      <w:r w:rsidR="007B45AF" w:rsidRPr="006014ED">
        <w:rPr>
          <w:rStyle w:val="aff1"/>
          <w:sz w:val="20"/>
          <w:szCs w:val="20"/>
        </w:rPr>
        <w:t xml:space="preserve"> М.С.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17309F95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="00000840">
        <w:rPr>
          <w:b/>
          <w:bCs/>
          <w:sz w:val="20"/>
          <w:szCs w:val="20"/>
        </w:rPr>
        <w:t xml:space="preserve"> </w:t>
      </w:r>
      <w:bookmarkStart w:id="1" w:name="_Hlk208598766"/>
      <w:proofErr w:type="spellStart"/>
      <w:r w:rsidR="00000840" w:rsidRPr="00000840">
        <w:rPr>
          <w:b/>
          <w:bCs/>
          <w:sz w:val="20"/>
          <w:szCs w:val="20"/>
        </w:rPr>
        <w:t>Ахтаева</w:t>
      </w:r>
      <w:proofErr w:type="spellEnd"/>
      <w:r w:rsidR="00000840" w:rsidRPr="00000840">
        <w:rPr>
          <w:b/>
          <w:bCs/>
          <w:sz w:val="20"/>
          <w:szCs w:val="20"/>
        </w:rPr>
        <w:t xml:space="preserve"> Н</w:t>
      </w:r>
      <w:r w:rsidR="00000840">
        <w:rPr>
          <w:b/>
          <w:bCs/>
          <w:sz w:val="20"/>
          <w:szCs w:val="20"/>
        </w:rPr>
        <w:t>.</w:t>
      </w:r>
      <w:r w:rsidR="00000840" w:rsidRPr="00000840">
        <w:rPr>
          <w:b/>
          <w:bCs/>
          <w:sz w:val="20"/>
          <w:szCs w:val="20"/>
        </w:rPr>
        <w:t>З</w:t>
      </w:r>
      <w:r w:rsidR="00000840">
        <w:rPr>
          <w:b/>
          <w:bCs/>
          <w:sz w:val="20"/>
          <w:szCs w:val="20"/>
        </w:rPr>
        <w:t>.</w:t>
      </w:r>
      <w:bookmarkEnd w:id="1"/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30C87E82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7B45AF">
        <w:rPr>
          <w:b/>
          <w:sz w:val="20"/>
          <w:szCs w:val="20"/>
        </w:rPr>
        <w:t xml:space="preserve">     </w:t>
      </w:r>
      <w:r w:rsidR="007B45AF" w:rsidRPr="006014ED">
        <w:rPr>
          <w:b/>
          <w:bCs/>
          <w:sz w:val="20"/>
          <w:szCs w:val="20"/>
        </w:rPr>
        <w:t>Канаев А.Т.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3F949A6" w14:textId="77777777" w:rsidR="00F361CF" w:rsidRPr="00CC70D6" w:rsidRDefault="00F361CF">
      <w:pPr>
        <w:rPr>
          <w:sz w:val="20"/>
          <w:szCs w:val="20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07A6292B" w14:textId="77777777" w:rsidR="00F361CF" w:rsidRDefault="00F361CF" w:rsidP="00F361C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0C861A23" w14:textId="77777777" w:rsidR="00F361CF" w:rsidRDefault="00F361CF" w:rsidP="00F361C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eop"/>
          <w:b/>
          <w:bCs/>
          <w:sz w:val="20"/>
          <w:szCs w:val="20"/>
        </w:rPr>
        <w:t> </w:t>
      </w:r>
    </w:p>
    <w:p w14:paraId="0FA55715" w14:textId="77777777" w:rsidR="00F361CF" w:rsidRDefault="00F361CF" w:rsidP="00F361CF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КРИТЕРИИ ОЦЕНИВАНИЯ РЕЗУЛЬТАТОВ ОБУЧЕНИЯ  </w:t>
      </w:r>
      <w:r>
        <w:rPr>
          <w:rStyle w:val="eop"/>
          <w:b/>
          <w:bCs/>
          <w:sz w:val="20"/>
          <w:szCs w:val="20"/>
        </w:rPr>
        <w:t> </w:t>
      </w:r>
    </w:p>
    <w:p w14:paraId="550A741B" w14:textId="77777777" w:rsidR="00F361CF" w:rsidRDefault="00F361CF" w:rsidP="00F361CF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</w:rPr>
      </w:pPr>
    </w:p>
    <w:p w14:paraId="0D15017C" w14:textId="77777777" w:rsidR="00F361CF" w:rsidRDefault="00F361CF" w:rsidP="00F361CF">
      <w:pPr>
        <w:pStyle w:val="10"/>
        <w:ind w:firstLine="709"/>
        <w:jc w:val="both"/>
      </w:pPr>
      <w:r>
        <w:rPr>
          <w:b/>
          <w:lang w:val="kk-KZ"/>
        </w:rPr>
        <w:t xml:space="preserve">I. </w:t>
      </w:r>
      <w:r>
        <w:rPr>
          <w:b/>
          <w:bCs/>
        </w:rPr>
        <w:t>Знание и понимание теории и концепций курса:</w:t>
      </w:r>
      <w:r>
        <w:t xml:space="preserve"> </w:t>
      </w:r>
    </w:p>
    <w:p w14:paraId="79E6A512" w14:textId="77777777" w:rsidR="00F361CF" w:rsidRDefault="00F361CF" w:rsidP="00F361CF">
      <w:pPr>
        <w:pStyle w:val="10"/>
        <w:ind w:firstLine="709"/>
        <w:jc w:val="both"/>
        <w:rPr>
          <w:lang w:val="kk-KZ"/>
        </w:rPr>
      </w:pPr>
      <w:r>
        <w:t xml:space="preserve">Оценка </w:t>
      </w:r>
      <w:r>
        <w:rPr>
          <w:b/>
          <w:bCs/>
        </w:rPr>
        <w:t>"отлично"</w:t>
      </w:r>
      <w:r>
        <w:t xml:space="preserve"> (90-100 баллов) ставится за ответ, который включает в себя полное раскрытие всех трех вопросов (в пределах полученных знаний), подробные доказательства каждого утверждения и заключения, логически и последовательно выстроенный, подтвержденный примерами пройденных на аудиторных занятиях тем.</w:t>
      </w:r>
    </w:p>
    <w:p w14:paraId="20579821" w14:textId="77777777" w:rsidR="00F361CF" w:rsidRDefault="00F361CF" w:rsidP="00F361CF">
      <w:pPr>
        <w:pStyle w:val="10"/>
        <w:ind w:firstLine="709"/>
        <w:jc w:val="both"/>
        <w:rPr>
          <w:lang w:val="kk-KZ"/>
        </w:rPr>
      </w:pPr>
      <w:r>
        <w:rPr>
          <w:lang w:val="kk-KZ"/>
        </w:rPr>
        <w:tab/>
      </w:r>
      <w:r>
        <w:rPr>
          <w:rStyle w:val="y2iqfc"/>
        </w:rPr>
        <w:t xml:space="preserve">Оценка </w:t>
      </w:r>
      <w:r>
        <w:rPr>
          <w:rStyle w:val="y2iqfc"/>
          <w:b/>
          <w:bCs/>
        </w:rPr>
        <w:t>«хорошо»</w:t>
      </w:r>
      <w:r>
        <w:rPr>
          <w:rStyle w:val="y2iqfc"/>
        </w:rPr>
        <w:t xml:space="preserve"> (70-89 баллов) ставится за ответ, полный, но не полностью освещающий некоторые вопросы, содержащий сокращенные доказательства основных правил, допущенные ошибки в логике и последовательности изложения материала. Ответ может содержать стилистические ошибки, неправильное использование терминов.</w:t>
      </w:r>
    </w:p>
    <w:p w14:paraId="5B73F5BD" w14:textId="77777777" w:rsidR="00F361CF" w:rsidRDefault="00F361CF" w:rsidP="00F361CF">
      <w:pPr>
        <w:pStyle w:val="10"/>
        <w:ind w:firstLine="709"/>
        <w:jc w:val="both"/>
        <w:rPr>
          <w:lang w:val="kk-KZ"/>
        </w:rPr>
      </w:pPr>
      <w:r>
        <w:t>Оценка "</w:t>
      </w:r>
      <w:r>
        <w:rPr>
          <w:b/>
          <w:bCs/>
        </w:rPr>
        <w:t>удовлетворительно</w:t>
      </w:r>
      <w:r>
        <w:t>" (50-69 баллов) выставляется за ответ, содержащий неполное изложение вопросов, представленных в билете, доказывает основные положения, допускает композиционные диспропорции в докладе, нарушение логики и последовательности изложения материала, не иллюстрирует теоретические положения примерами разработанных конспектов аудиторных занятий.</w:t>
      </w:r>
    </w:p>
    <w:p w14:paraId="0AA74601" w14:textId="77777777" w:rsidR="00F361CF" w:rsidRDefault="00F361CF" w:rsidP="00F361CF">
      <w:pPr>
        <w:pStyle w:val="10"/>
        <w:ind w:firstLine="709"/>
        <w:jc w:val="both"/>
      </w:pPr>
      <w:r>
        <w:t xml:space="preserve">Оценка </w:t>
      </w:r>
      <w:r>
        <w:rPr>
          <w:b/>
          <w:bCs/>
        </w:rPr>
        <w:t>"неудовлетворительно" (FX =25-49</w:t>
      </w:r>
      <w:r>
        <w:t xml:space="preserve"> баллов) ставится за неправильное изложение поставленных вопросов, ошибочное рассуждение, неправильные выводы.</w:t>
      </w:r>
    </w:p>
    <w:p w14:paraId="4E354EE2" w14:textId="77777777" w:rsidR="00F361CF" w:rsidRDefault="00F361CF" w:rsidP="00F361CF">
      <w:pPr>
        <w:pStyle w:val="10"/>
        <w:ind w:firstLine="709"/>
        <w:jc w:val="both"/>
      </w:pPr>
      <w:r>
        <w:rPr>
          <w:rStyle w:val="y2iqfc"/>
          <w:b/>
          <w:bCs/>
        </w:rPr>
        <w:t xml:space="preserve"> Х (0-24 балла)</w:t>
      </w:r>
      <w:r>
        <w:rPr>
          <w:rStyle w:val="y2iqfc"/>
        </w:rPr>
        <w:t xml:space="preserve"> не знает основных понятий, теорий, ответов на другие вопросы, не знает содержания курса и т.п. При этом Итоговый контроль назначается в случае нарушения принципов проведения контроля.</w:t>
      </w:r>
    </w:p>
    <w:p w14:paraId="6E20089E" w14:textId="77777777" w:rsidR="00F361CF" w:rsidRDefault="00F361CF" w:rsidP="00F361CF">
      <w:pPr>
        <w:pStyle w:val="HTML"/>
        <w:ind w:firstLine="709"/>
        <w:jc w:val="both"/>
        <w:rPr>
          <w:rStyle w:val="y2iqfc"/>
          <w:rFonts w:ascii="Times New Roman" w:hAnsi="Times New Roman"/>
          <w:sz w:val="24"/>
          <w:szCs w:val="24"/>
        </w:rPr>
      </w:pPr>
      <w:bookmarkStart w:id="2" w:name="_Hlk155796833"/>
      <w:r>
        <w:rPr>
          <w:rStyle w:val="y2iqfc"/>
          <w:rFonts w:ascii="Times New Roman" w:hAnsi="Times New Roman"/>
          <w:b/>
          <w:bCs/>
          <w:sz w:val="24"/>
          <w:szCs w:val="24"/>
        </w:rPr>
        <w:t>II. Применение выбранной методологии и технологии к реальным практическим задачам</w:t>
      </w:r>
    </w:p>
    <w:p w14:paraId="5DF79167" w14:textId="77777777" w:rsidR="00F361CF" w:rsidRDefault="00F361CF" w:rsidP="00F361C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y2iqfc"/>
          <w:rFonts w:ascii="Times New Roman" w:hAnsi="Times New Roman"/>
          <w:sz w:val="24"/>
          <w:szCs w:val="24"/>
        </w:rPr>
        <w:t xml:space="preserve">Оценка </w:t>
      </w:r>
      <w:r>
        <w:rPr>
          <w:rStyle w:val="y2iqfc"/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отлично</w:t>
      </w:r>
      <w:r>
        <w:rPr>
          <w:rStyle w:val="y2iqfc"/>
          <w:rFonts w:ascii="Times New Roman" w:hAnsi="Times New Roman"/>
          <w:b/>
          <w:bCs/>
          <w:sz w:val="24"/>
          <w:szCs w:val="24"/>
        </w:rPr>
        <w:t>»</w:t>
      </w:r>
      <w:r>
        <w:rPr>
          <w:rStyle w:val="y2iqfc"/>
          <w:rFonts w:ascii="Times New Roman" w:hAnsi="Times New Roman"/>
          <w:sz w:val="24"/>
          <w:szCs w:val="24"/>
        </w:rPr>
        <w:t xml:space="preserve"> (90-100 баллов) – выставляется при выполнении учебного задания, даче полного, обоснованного ответа на вопрос, решении практических задач курса;</w:t>
      </w:r>
    </w:p>
    <w:p w14:paraId="7D920DEE" w14:textId="77777777" w:rsidR="00F361CF" w:rsidRDefault="00F361CF" w:rsidP="00F361CF">
      <w:pPr>
        <w:pStyle w:val="10"/>
        <w:ind w:firstLine="709"/>
        <w:jc w:val="both"/>
        <w:rPr>
          <w:lang w:val="kk-KZ"/>
        </w:rPr>
      </w:pPr>
    </w:p>
    <w:p w14:paraId="672D6AC8" w14:textId="77777777" w:rsidR="00F361CF" w:rsidRDefault="00F361CF" w:rsidP="00F361CF">
      <w:pPr>
        <w:pStyle w:val="10"/>
        <w:ind w:firstLine="709"/>
        <w:jc w:val="both"/>
        <w:rPr>
          <w:lang w:val="kk-KZ"/>
        </w:rPr>
      </w:pPr>
      <w:r>
        <w:t xml:space="preserve">Оценка </w:t>
      </w:r>
      <w:r>
        <w:rPr>
          <w:b/>
          <w:bCs/>
        </w:rPr>
        <w:t>"хорошо" (</w:t>
      </w:r>
      <w:r>
        <w:t>70-89 баллов) - частичное выполнение учебного задания, неполный, но мотивированный ответ на поставленный вопрос без полного решения практических задач курса; неграмотное использование норм научного языка по курсу;</w:t>
      </w:r>
    </w:p>
    <w:p w14:paraId="5466564B" w14:textId="77777777" w:rsidR="00F361CF" w:rsidRDefault="00F361CF" w:rsidP="00F361C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y2iqfc"/>
          <w:rFonts w:ascii="Times New Roman" w:hAnsi="Times New Roman"/>
          <w:sz w:val="24"/>
          <w:szCs w:val="24"/>
        </w:rPr>
        <w:t xml:space="preserve">Оценка </w:t>
      </w:r>
      <w:r>
        <w:rPr>
          <w:rStyle w:val="y2iqfc"/>
          <w:rFonts w:ascii="Times New Roman" w:hAnsi="Times New Roman"/>
          <w:b/>
          <w:bCs/>
          <w:sz w:val="24"/>
          <w:szCs w:val="24"/>
        </w:rPr>
        <w:t>«удовлетворительно»</w:t>
      </w:r>
      <w:r>
        <w:rPr>
          <w:rStyle w:val="y2iqfc"/>
          <w:rFonts w:ascii="Times New Roman" w:hAnsi="Times New Roman"/>
          <w:sz w:val="24"/>
          <w:szCs w:val="24"/>
        </w:rPr>
        <w:t xml:space="preserve"> (50-69 баллов) – материал фрагментирован, нарушает логическую последовательность, допускаются фактические и смысловые неточности, теоретические знания курса применяются поверхностно.</w:t>
      </w:r>
    </w:p>
    <w:p w14:paraId="75095AB4" w14:textId="77777777" w:rsidR="00F361CF" w:rsidRDefault="00F361CF" w:rsidP="00F361CF">
      <w:pPr>
        <w:pStyle w:val="10"/>
        <w:ind w:firstLine="709"/>
        <w:jc w:val="both"/>
      </w:pPr>
      <w:r>
        <w:t>Оценка "</w:t>
      </w:r>
      <w:r>
        <w:rPr>
          <w:b/>
          <w:bCs/>
        </w:rPr>
        <w:t>неудовлетворительно</w:t>
      </w:r>
      <w:r>
        <w:t>" (FX =25-49 баллов) - нерациональный способ решения задачи или недостаточно продуманный план ответа; неспособность решать задачи, выполнять задачи в целом; принятие ошибок и недостатков, превышающих норму.</w:t>
      </w:r>
    </w:p>
    <w:bookmarkEnd w:id="2"/>
    <w:p w14:paraId="02E994F8" w14:textId="77777777" w:rsidR="00F361CF" w:rsidRDefault="00F361CF" w:rsidP="00F361C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y2iqfc"/>
          <w:rFonts w:ascii="Times New Roman" w:hAnsi="Times New Roman"/>
          <w:b/>
          <w:bCs/>
          <w:sz w:val="24"/>
          <w:szCs w:val="24"/>
        </w:rPr>
        <w:t>Х (0-24 балла)</w:t>
      </w:r>
      <w:r>
        <w:rPr>
          <w:rStyle w:val="y2iqfc"/>
          <w:rFonts w:ascii="Times New Roman" w:hAnsi="Times New Roman"/>
          <w:sz w:val="24"/>
          <w:szCs w:val="24"/>
        </w:rPr>
        <w:t xml:space="preserve"> – Неумение использовать знания и алгоритмы для решения задач; неспособность делать выводы и обобщения. Нарушение правил проведения итогового контроля.</w:t>
      </w:r>
    </w:p>
    <w:p w14:paraId="56049F05" w14:textId="77777777" w:rsidR="00F361CF" w:rsidRDefault="00F361CF" w:rsidP="00F361CF">
      <w:pPr>
        <w:pStyle w:val="HTML"/>
        <w:ind w:firstLine="709"/>
        <w:jc w:val="both"/>
        <w:rPr>
          <w:rStyle w:val="y2iqfc"/>
          <w:rFonts w:ascii="Times New Roman" w:hAnsi="Times New Roman"/>
          <w:b/>
          <w:bCs/>
          <w:sz w:val="24"/>
          <w:szCs w:val="24"/>
        </w:rPr>
      </w:pPr>
      <w:bookmarkStart w:id="3" w:name="_Hlk155798103"/>
      <w:r>
        <w:rPr>
          <w:rStyle w:val="y2iqfc"/>
          <w:rFonts w:ascii="Times New Roman" w:hAnsi="Times New Roman"/>
          <w:b/>
          <w:bCs/>
          <w:sz w:val="24"/>
          <w:szCs w:val="24"/>
        </w:rPr>
        <w:t>III. Оценка и анализ применения выбранной методики к предлагаемой практической задаче, обоснование полученного результата.</w:t>
      </w:r>
    </w:p>
    <w:p w14:paraId="0A55741D" w14:textId="77777777" w:rsidR="00F361CF" w:rsidRDefault="00F361CF" w:rsidP="00F361CF">
      <w:pPr>
        <w:pStyle w:val="10"/>
        <w:ind w:firstLine="709"/>
        <w:jc w:val="both"/>
      </w:pPr>
      <w:r>
        <w:rPr>
          <w:rStyle w:val="y2iqfc"/>
        </w:rPr>
        <w:t>Оценка «</w:t>
      </w:r>
      <w:r>
        <w:rPr>
          <w:b/>
          <w:bCs/>
        </w:rPr>
        <w:t>отлично</w:t>
      </w:r>
      <w:r>
        <w:rPr>
          <w:rStyle w:val="y2iqfc"/>
        </w:rPr>
        <w:t>» (90-100 баллов) – полное выполнение учебного задания, полный, обоснованный ответ на заданный вопрос, решение практических задач курса; Научные правила, последовательное, логичное и правильное обоснование использованной методики и технологии, грамотность, соблюдение норм научного языка, допускаются 1-2 неточности в изложении материала, не влияющие на выводы (+умение показывать результаты обоснования с использованием графических данных)</w:t>
      </w:r>
    </w:p>
    <w:p w14:paraId="0B54393B" w14:textId="77777777" w:rsidR="00F361CF" w:rsidRDefault="00F361CF" w:rsidP="00F361CF">
      <w:pPr>
        <w:pStyle w:val="10"/>
        <w:ind w:firstLine="709"/>
        <w:jc w:val="both"/>
      </w:pPr>
      <w:r>
        <w:t xml:space="preserve">Оценка </w:t>
      </w:r>
      <w:r>
        <w:rPr>
          <w:b/>
          <w:bCs/>
        </w:rPr>
        <w:t>"хорошо"</w:t>
      </w:r>
      <w:r>
        <w:t xml:space="preserve"> (70-89 баллов) – при использовании концептуального материала допускаются 3-4 неточности, небольшие ошибки в обобщениях и выводах, которые не влияют на общий уровень задания.</w:t>
      </w:r>
    </w:p>
    <w:p w14:paraId="392444DB" w14:textId="77777777" w:rsidR="00F361CF" w:rsidRDefault="00F361CF" w:rsidP="00F361CF">
      <w:pPr>
        <w:pStyle w:val="10"/>
        <w:ind w:firstLine="709"/>
        <w:jc w:val="both"/>
      </w:pPr>
      <w:r>
        <w:lastRenderedPageBreak/>
        <w:t>Оценка "</w:t>
      </w:r>
      <w:r>
        <w:rPr>
          <w:b/>
          <w:bCs/>
        </w:rPr>
        <w:t>удовлетворительно</w:t>
      </w:r>
      <w:r>
        <w:t>" (50-69 баллов) - выводы о применении обоснованных научных положений неточны и непродуктивны, наличие стилистических и грамматических ошибок, а также неточностей в обработке результатов практического решения.</w:t>
      </w:r>
    </w:p>
    <w:p w14:paraId="3F7256C8" w14:textId="77777777" w:rsidR="00F361CF" w:rsidRDefault="00F361CF" w:rsidP="00F361CF">
      <w:pPr>
        <w:pStyle w:val="10"/>
        <w:ind w:firstLine="709"/>
        <w:jc w:val="both"/>
      </w:pPr>
      <w:r>
        <w:t>Оценка "</w:t>
      </w:r>
      <w:r>
        <w:rPr>
          <w:b/>
          <w:bCs/>
        </w:rPr>
        <w:t>неудовлетворительно" (FX =25-49 баллов</w:t>
      </w:r>
      <w:r>
        <w:t>) - задание выполнено с грубыми ошибками, ответы на вопросы неполные, плохо использованы концептуальный материал и аргументы.</w:t>
      </w:r>
    </w:p>
    <w:p w14:paraId="20780C9A" w14:textId="77777777" w:rsidR="00F361CF" w:rsidRDefault="00F361CF" w:rsidP="00F361CF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y2iqfc"/>
          <w:rFonts w:ascii="Times New Roman" w:hAnsi="Times New Roman"/>
          <w:b/>
          <w:bCs/>
          <w:sz w:val="24"/>
          <w:szCs w:val="24"/>
        </w:rPr>
        <w:t>Х (0-24 балла)</w:t>
      </w:r>
      <w:r>
        <w:rPr>
          <w:rStyle w:val="y2iqfc"/>
          <w:rFonts w:ascii="Times New Roman" w:hAnsi="Times New Roman"/>
          <w:sz w:val="24"/>
          <w:szCs w:val="24"/>
        </w:rPr>
        <w:t xml:space="preserve"> – Задание не выполнено, ответы на вопросы отсутствуют, материалы и инструменты анализа не использованы. Нарушение правил проведения итогового контроля.</w:t>
      </w:r>
    </w:p>
    <w:bookmarkEnd w:id="3"/>
    <w:p w14:paraId="68208C7B" w14:textId="77777777" w:rsidR="00F361CF" w:rsidRDefault="00F361CF" w:rsidP="00F361CF">
      <w:pPr>
        <w:pStyle w:val="10"/>
        <w:jc w:val="center"/>
        <w:rPr>
          <w:b/>
          <w:bCs/>
          <w:lang w:val="kk-KZ"/>
        </w:rPr>
      </w:pPr>
    </w:p>
    <w:p w14:paraId="43BA33BC" w14:textId="77777777" w:rsidR="00F361CF" w:rsidRDefault="00F361CF" w:rsidP="00F361CF">
      <w:pPr>
        <w:pStyle w:val="10"/>
        <w:jc w:val="center"/>
        <w:rPr>
          <w:b/>
          <w:bCs/>
          <w:lang w:val="kk-KZ"/>
        </w:rPr>
      </w:pPr>
    </w:p>
    <w:p w14:paraId="595F8019" w14:textId="77777777" w:rsidR="00F361CF" w:rsidRDefault="00F361CF" w:rsidP="00F361CF">
      <w:pPr>
        <w:pStyle w:val="10"/>
        <w:jc w:val="center"/>
        <w:rPr>
          <w:b/>
          <w:bCs/>
          <w:lang w:val="kk-KZ"/>
        </w:rPr>
      </w:pPr>
      <w:bookmarkStart w:id="4" w:name="_Hlk155799679"/>
      <w:r>
        <w:rPr>
          <w:b/>
          <w:bCs/>
        </w:rPr>
        <w:t>Пример вывода расчета итогового балла письменных / устных экзаменов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783"/>
        <w:gridCol w:w="1293"/>
        <w:gridCol w:w="1115"/>
        <w:gridCol w:w="2106"/>
        <w:gridCol w:w="1139"/>
        <w:gridCol w:w="1349"/>
      </w:tblGrid>
      <w:tr w:rsidR="00F361CF" w14:paraId="0FF3FDFC" w14:textId="77777777" w:rsidTr="00A45B28">
        <w:tc>
          <w:tcPr>
            <w:tcW w:w="600" w:type="dxa"/>
            <w:vMerge w:val="restart"/>
          </w:tcPr>
          <w:bookmarkEnd w:id="4"/>
          <w:p w14:paraId="3FC21FE4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939" w:type="dxa"/>
            <w:vMerge w:val="restart"/>
            <w:tcBorders>
              <w:tl2br w:val="single" w:sz="4" w:space="0" w:color="auto"/>
            </w:tcBorders>
          </w:tcPr>
          <w:p w14:paraId="154E3B62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 Балл</w:t>
            </w:r>
          </w:p>
          <w:p w14:paraId="7548D200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</w:p>
          <w:p w14:paraId="05AD3B12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Критерий</w:t>
            </w:r>
          </w:p>
        </w:tc>
        <w:tc>
          <w:tcPr>
            <w:tcW w:w="1102" w:type="dxa"/>
          </w:tcPr>
          <w:p w14:paraId="61BFD8C2" w14:textId="77777777" w:rsidR="00F361CF" w:rsidRDefault="00F361CF" w:rsidP="00A45B2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«Отлично» 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7EB85A9" w14:textId="77777777" w:rsidR="00F361CF" w:rsidRDefault="00F361CF" w:rsidP="00A45B28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Макс. вес в %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084" w:type="dxa"/>
          </w:tcPr>
          <w:p w14:paraId="41736F8C" w14:textId="77777777" w:rsidR="00F361CF" w:rsidRDefault="00F361CF" w:rsidP="00A45B28">
            <w:pPr>
              <w:pStyle w:val="10"/>
              <w:jc w:val="both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«Хорошо»</w:t>
            </w:r>
          </w:p>
          <w:p w14:paraId="048B2ED2" w14:textId="77777777" w:rsidR="00F361CF" w:rsidRDefault="00F361CF" w:rsidP="00A45B28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Макс. вес в %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067" w:type="dxa"/>
          </w:tcPr>
          <w:p w14:paraId="6A8FE369" w14:textId="77777777" w:rsidR="00F361CF" w:rsidRDefault="00F361CF" w:rsidP="00A45B28">
            <w:pPr>
              <w:pStyle w:val="10"/>
              <w:jc w:val="both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«Удовлетворительно»</w:t>
            </w:r>
          </w:p>
          <w:p w14:paraId="2D142B08" w14:textId="77777777" w:rsidR="00F361CF" w:rsidRDefault="00F361CF" w:rsidP="00A45B28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Макс. вес в %</w:t>
            </w:r>
            <w:r>
              <w:rPr>
                <w:rStyle w:val="eop"/>
                <w:sz w:val="20"/>
                <w:szCs w:val="20"/>
              </w:rPr>
              <w:t> 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53" w:type="dxa"/>
            <w:gridSpan w:val="2"/>
          </w:tcPr>
          <w:p w14:paraId="79C39D5B" w14:textId="77777777" w:rsidR="00F361CF" w:rsidRDefault="00F361CF" w:rsidP="00A45B28">
            <w:pPr>
              <w:pStyle w:val="10"/>
              <w:jc w:val="both"/>
              <w:rPr>
                <w:rStyle w:val="normaltextru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Style w:val="normaltextrun"/>
                <w:color w:val="000000"/>
                <w:sz w:val="20"/>
                <w:szCs w:val="20"/>
              </w:rPr>
              <w:t>Неудовлетворительно»</w:t>
            </w:r>
          </w:p>
          <w:p w14:paraId="6078A8E3" w14:textId="77777777" w:rsidR="00F361CF" w:rsidRDefault="00F361CF" w:rsidP="00A45B28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Макс. вес в %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F361CF" w14:paraId="568CF376" w14:textId="77777777" w:rsidTr="00A45B28">
        <w:tc>
          <w:tcPr>
            <w:tcW w:w="600" w:type="dxa"/>
            <w:vMerge/>
          </w:tcPr>
          <w:p w14:paraId="1E636725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939" w:type="dxa"/>
            <w:vMerge/>
            <w:tcBorders>
              <w:tl2br w:val="single" w:sz="4" w:space="0" w:color="auto"/>
            </w:tcBorders>
          </w:tcPr>
          <w:p w14:paraId="6678AB90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102" w:type="dxa"/>
          </w:tcPr>
          <w:p w14:paraId="3E5AAB33" w14:textId="77777777" w:rsidR="00F361CF" w:rsidRDefault="00F361CF" w:rsidP="00A45B28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90-100</w:t>
            </w:r>
          </w:p>
        </w:tc>
        <w:tc>
          <w:tcPr>
            <w:tcW w:w="1084" w:type="dxa"/>
          </w:tcPr>
          <w:p w14:paraId="37668EFB" w14:textId="77777777" w:rsidR="00F361CF" w:rsidRDefault="00F361CF" w:rsidP="00A45B28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70-89</w:t>
            </w:r>
          </w:p>
        </w:tc>
        <w:tc>
          <w:tcPr>
            <w:tcW w:w="2067" w:type="dxa"/>
          </w:tcPr>
          <w:p w14:paraId="748809A6" w14:textId="77777777" w:rsidR="00F361CF" w:rsidRDefault="00F361CF" w:rsidP="00A45B28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50-69</w:t>
            </w:r>
          </w:p>
        </w:tc>
        <w:tc>
          <w:tcPr>
            <w:tcW w:w="1201" w:type="dxa"/>
          </w:tcPr>
          <w:p w14:paraId="21E716AC" w14:textId="77777777" w:rsidR="00F361CF" w:rsidRDefault="00F361CF" w:rsidP="00A45B28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25-49</w:t>
            </w:r>
          </w:p>
        </w:tc>
        <w:tc>
          <w:tcPr>
            <w:tcW w:w="1352" w:type="dxa"/>
          </w:tcPr>
          <w:p w14:paraId="395D9795" w14:textId="77777777" w:rsidR="00F361CF" w:rsidRDefault="00F361CF" w:rsidP="00A45B28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0-24</w:t>
            </w:r>
          </w:p>
        </w:tc>
      </w:tr>
      <w:tr w:rsidR="00F361CF" w14:paraId="3173F81F" w14:textId="77777777" w:rsidTr="00A45B28">
        <w:tc>
          <w:tcPr>
            <w:tcW w:w="600" w:type="dxa"/>
          </w:tcPr>
          <w:p w14:paraId="7864E8E1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39" w:type="dxa"/>
          </w:tcPr>
          <w:p w14:paraId="5246F8F9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Критерий1</w:t>
            </w:r>
          </w:p>
        </w:tc>
        <w:tc>
          <w:tcPr>
            <w:tcW w:w="1102" w:type="dxa"/>
          </w:tcPr>
          <w:p w14:paraId="07CA3E67" w14:textId="77777777" w:rsidR="00F361CF" w:rsidRDefault="00F361CF" w:rsidP="00A45B28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084" w:type="dxa"/>
          </w:tcPr>
          <w:p w14:paraId="74C8B601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2067" w:type="dxa"/>
          </w:tcPr>
          <w:p w14:paraId="52FB343B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201" w:type="dxa"/>
          </w:tcPr>
          <w:p w14:paraId="0A0F9C9F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352" w:type="dxa"/>
          </w:tcPr>
          <w:p w14:paraId="13F8236E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</w:p>
        </w:tc>
      </w:tr>
      <w:tr w:rsidR="00F361CF" w14:paraId="780FEB53" w14:textId="77777777" w:rsidTr="00A45B28">
        <w:tc>
          <w:tcPr>
            <w:tcW w:w="600" w:type="dxa"/>
          </w:tcPr>
          <w:p w14:paraId="490289D7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39" w:type="dxa"/>
          </w:tcPr>
          <w:p w14:paraId="016EC903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Критерий 2</w:t>
            </w:r>
          </w:p>
        </w:tc>
        <w:tc>
          <w:tcPr>
            <w:tcW w:w="1102" w:type="dxa"/>
          </w:tcPr>
          <w:p w14:paraId="12222BA5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084" w:type="dxa"/>
          </w:tcPr>
          <w:p w14:paraId="43F10B38" w14:textId="77777777" w:rsidR="00F361CF" w:rsidRDefault="00F361CF" w:rsidP="00A45B28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2067" w:type="dxa"/>
          </w:tcPr>
          <w:p w14:paraId="1148441E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201" w:type="dxa"/>
          </w:tcPr>
          <w:p w14:paraId="1C69E9C0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352" w:type="dxa"/>
          </w:tcPr>
          <w:p w14:paraId="26391CBB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</w:p>
        </w:tc>
      </w:tr>
      <w:tr w:rsidR="00F361CF" w14:paraId="51DB4DA4" w14:textId="77777777" w:rsidTr="00A45B28">
        <w:tc>
          <w:tcPr>
            <w:tcW w:w="600" w:type="dxa"/>
          </w:tcPr>
          <w:p w14:paraId="15C3D49A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39" w:type="dxa"/>
          </w:tcPr>
          <w:p w14:paraId="14BFDEC1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Критерий 3</w:t>
            </w:r>
          </w:p>
        </w:tc>
        <w:tc>
          <w:tcPr>
            <w:tcW w:w="1102" w:type="dxa"/>
          </w:tcPr>
          <w:p w14:paraId="1FD15E8B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084" w:type="dxa"/>
          </w:tcPr>
          <w:p w14:paraId="3E24B876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2067" w:type="dxa"/>
          </w:tcPr>
          <w:p w14:paraId="21C56907" w14:textId="77777777" w:rsidR="00F361CF" w:rsidRDefault="00F361CF" w:rsidP="00A45B28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1201" w:type="dxa"/>
          </w:tcPr>
          <w:p w14:paraId="2D5AE312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352" w:type="dxa"/>
          </w:tcPr>
          <w:p w14:paraId="12C605DB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</w:p>
        </w:tc>
      </w:tr>
      <w:tr w:rsidR="00F361CF" w14:paraId="0D66DD95" w14:textId="77777777" w:rsidTr="00A45B28">
        <w:tc>
          <w:tcPr>
            <w:tcW w:w="600" w:type="dxa"/>
          </w:tcPr>
          <w:p w14:paraId="653E776D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939" w:type="dxa"/>
          </w:tcPr>
          <w:p w14:paraId="28786B30" w14:textId="77777777" w:rsidR="00F361CF" w:rsidRDefault="00F361CF" w:rsidP="00A45B28">
            <w:pPr>
              <w:pStyle w:val="10"/>
              <w:jc w:val="both"/>
              <w:rPr>
                <w:lang w:val="kk-KZ"/>
              </w:rPr>
            </w:pPr>
            <w:r>
              <w:rPr>
                <w:sz w:val="20"/>
                <w:szCs w:val="20"/>
              </w:rPr>
              <w:t xml:space="preserve">ИТОГО   </w:t>
            </w:r>
          </w:p>
        </w:tc>
        <w:tc>
          <w:tcPr>
            <w:tcW w:w="1102" w:type="dxa"/>
          </w:tcPr>
          <w:p w14:paraId="2EB4DB11" w14:textId="77777777" w:rsidR="00F361CF" w:rsidRDefault="00F361CF" w:rsidP="00A45B28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084" w:type="dxa"/>
          </w:tcPr>
          <w:p w14:paraId="6B44F1B7" w14:textId="77777777" w:rsidR="00F361CF" w:rsidRDefault="00F361CF" w:rsidP="00A45B28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2067" w:type="dxa"/>
          </w:tcPr>
          <w:p w14:paraId="4EF9F1D1" w14:textId="77777777" w:rsidR="00F361CF" w:rsidRDefault="00F361CF" w:rsidP="00A45B28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1201" w:type="dxa"/>
          </w:tcPr>
          <w:p w14:paraId="65BEADF9" w14:textId="77777777" w:rsidR="00F361CF" w:rsidRDefault="00F361CF" w:rsidP="00A45B2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352" w:type="dxa"/>
          </w:tcPr>
          <w:p w14:paraId="5F251B7F" w14:textId="77777777" w:rsidR="00F361CF" w:rsidRDefault="00F361CF" w:rsidP="00A45B28">
            <w:pPr>
              <w:pStyle w:val="10"/>
              <w:jc w:val="center"/>
            </w:pPr>
            <w:r>
              <w:rPr>
                <w:lang w:val="kk-KZ"/>
              </w:rPr>
              <w:t xml:space="preserve">100+80+65 </w:t>
            </w:r>
            <w:r>
              <w:t>=245</w:t>
            </w:r>
          </w:p>
          <w:p w14:paraId="2D9CC283" w14:textId="77777777" w:rsidR="00F361CF" w:rsidRDefault="00F361CF" w:rsidP="00A45B28">
            <w:pPr>
              <w:pStyle w:val="10"/>
              <w:jc w:val="center"/>
            </w:pPr>
            <w:r>
              <w:t>245 / 3 категорий =81</w:t>
            </w:r>
            <w:r>
              <w:rPr>
                <w:lang w:val="kk-KZ"/>
              </w:rPr>
              <w:t>.</w:t>
            </w:r>
            <w:r>
              <w:t>7</w:t>
            </w:r>
          </w:p>
          <w:p w14:paraId="71DEDA3A" w14:textId="77777777" w:rsidR="00F361CF" w:rsidRDefault="00F361CF" w:rsidP="00A45B28">
            <w:pPr>
              <w:pStyle w:val="10"/>
              <w:jc w:val="center"/>
            </w:pPr>
            <w:r>
              <w:rPr>
                <w:lang w:val="kk-KZ"/>
              </w:rPr>
              <w:t>итог балл</w:t>
            </w:r>
            <w:r>
              <w:t xml:space="preserve"> =82</w:t>
            </w:r>
          </w:p>
        </w:tc>
      </w:tr>
    </w:tbl>
    <w:p w14:paraId="3E4F5001" w14:textId="77777777" w:rsidR="00F361CF" w:rsidRDefault="00F361CF" w:rsidP="00F361CF">
      <w:pPr>
        <w:pStyle w:val="10"/>
        <w:jc w:val="both"/>
        <w:rPr>
          <w:lang w:val="kk-KZ"/>
        </w:rPr>
      </w:pPr>
    </w:p>
    <w:p w14:paraId="03BD1D05" w14:textId="77777777" w:rsidR="00F361CF" w:rsidRDefault="00F361CF" w:rsidP="00F361CF">
      <w:pPr>
        <w:pStyle w:val="HTML"/>
        <w:jc w:val="both"/>
        <w:rPr>
          <w:rStyle w:val="y2iqfc"/>
          <w:rFonts w:ascii="Times New Roman" w:hAnsi="Times New Roman"/>
          <w:b/>
          <w:bCs/>
          <w:sz w:val="24"/>
          <w:szCs w:val="24"/>
        </w:rPr>
      </w:pPr>
      <w:r>
        <w:rPr>
          <w:lang w:val="kk-KZ"/>
        </w:rPr>
        <w:tab/>
      </w:r>
      <w:r>
        <w:rPr>
          <w:rStyle w:val="y2iqfc"/>
          <w:rFonts w:ascii="Times New Roman" w:hAnsi="Times New Roman"/>
          <w:b/>
          <w:bCs/>
          <w:sz w:val="24"/>
          <w:szCs w:val="24"/>
        </w:rPr>
        <w:t>Формула расчета итоговой оценки:</w:t>
      </w:r>
    </w:p>
    <w:p w14:paraId="090EF674" w14:textId="77777777" w:rsidR="00F361CF" w:rsidRDefault="00F361CF" w:rsidP="00F361CF">
      <w:pPr>
        <w:pStyle w:val="HTML"/>
        <w:jc w:val="both"/>
        <w:rPr>
          <w:rStyle w:val="y2iqfc"/>
          <w:rFonts w:ascii="Times New Roman" w:hAnsi="Times New Roman"/>
          <w:sz w:val="24"/>
          <w:szCs w:val="24"/>
        </w:rPr>
      </w:pPr>
      <w:r>
        <w:rPr>
          <w:rStyle w:val="y2iqfc"/>
          <w:rFonts w:ascii="Times New Roman" w:hAnsi="Times New Roman"/>
          <w:sz w:val="24"/>
          <w:szCs w:val="24"/>
        </w:rPr>
        <w:t>Итоговая оценка (</w:t>
      </w:r>
      <w:r>
        <w:rPr>
          <w:rStyle w:val="y2iqfc"/>
          <w:lang w:val="kk-KZ"/>
        </w:rPr>
        <w:t>ИО</w:t>
      </w:r>
      <w:r>
        <w:rPr>
          <w:rStyle w:val="y2iqfc"/>
          <w:rFonts w:ascii="Times New Roman" w:hAnsi="Times New Roman"/>
          <w:sz w:val="24"/>
          <w:szCs w:val="24"/>
        </w:rPr>
        <w:t>)=(</w:t>
      </w:r>
      <w:r>
        <w:rPr>
          <w:rFonts w:ascii="Times New Roman" w:hAnsi="Times New Roman"/>
          <w:sz w:val="24"/>
          <w:szCs w:val="24"/>
          <w:lang w:val="kk-KZ"/>
        </w:rPr>
        <w:t>О</w:t>
      </w:r>
      <w:r>
        <w:rPr>
          <w:rFonts w:ascii="Times New Roman" w:hAnsi="Times New Roman"/>
          <w:sz w:val="24"/>
          <w:szCs w:val="24"/>
        </w:rPr>
        <w:t>1+</w:t>
      </w:r>
      <w:r>
        <w:rPr>
          <w:rFonts w:ascii="Times New Roman" w:hAnsi="Times New Roman"/>
          <w:sz w:val="24"/>
          <w:szCs w:val="24"/>
          <w:lang w:val="kk-KZ"/>
        </w:rPr>
        <w:t>О</w:t>
      </w:r>
      <w:r>
        <w:rPr>
          <w:rFonts w:ascii="Times New Roman" w:hAnsi="Times New Roman"/>
          <w:sz w:val="24"/>
          <w:szCs w:val="24"/>
        </w:rPr>
        <w:t>2+</w:t>
      </w:r>
      <w:r>
        <w:rPr>
          <w:rFonts w:ascii="Times New Roman" w:hAnsi="Times New Roman"/>
          <w:sz w:val="24"/>
          <w:szCs w:val="24"/>
          <w:lang w:val="kk-KZ"/>
        </w:rPr>
        <w:t>О</w:t>
      </w:r>
      <w:r>
        <w:rPr>
          <w:rFonts w:ascii="Times New Roman" w:hAnsi="Times New Roman"/>
          <w:sz w:val="24"/>
          <w:szCs w:val="24"/>
        </w:rPr>
        <w:t>3</w:t>
      </w:r>
      <w:r>
        <w:rPr>
          <w:rStyle w:val="y2iqfc"/>
          <w:rFonts w:ascii="Times New Roman" w:hAnsi="Times New Roman"/>
          <w:sz w:val="24"/>
          <w:szCs w:val="24"/>
        </w:rPr>
        <w:t xml:space="preserve">)/3 К, где </w:t>
      </w:r>
      <w:r>
        <w:rPr>
          <w:rStyle w:val="y2iqfc"/>
          <w:lang w:val="kk-KZ"/>
        </w:rPr>
        <w:t>О</w:t>
      </w:r>
      <w:r>
        <w:rPr>
          <w:rStyle w:val="y2iqfc"/>
          <w:rFonts w:ascii="Times New Roman" w:hAnsi="Times New Roman"/>
          <w:sz w:val="24"/>
          <w:szCs w:val="24"/>
        </w:rPr>
        <w:t xml:space="preserve"> – балл, полученный по критериям, К – общее количество критериев;</w:t>
      </w:r>
      <w:r>
        <w:rPr>
          <w:rStyle w:val="y2iqfc"/>
          <w:lang w:val="kk-KZ"/>
        </w:rPr>
        <w:t xml:space="preserve"> </w:t>
      </w:r>
      <w:r>
        <w:rPr>
          <w:rStyle w:val="y2iqfc"/>
          <w:rFonts w:ascii="Times New Roman" w:hAnsi="Times New Roman"/>
          <w:sz w:val="24"/>
          <w:szCs w:val="24"/>
        </w:rPr>
        <w:t>На основании полученного в ходе расчета балла можно сравнить оценку с рейтинговой шкалой.</w:t>
      </w:r>
      <w:r>
        <w:rPr>
          <w:rStyle w:val="y2iqfc"/>
          <w:lang w:val="kk-KZ"/>
        </w:rPr>
        <w:t xml:space="preserve"> </w:t>
      </w:r>
      <w:r>
        <w:rPr>
          <w:rStyle w:val="y2iqfc"/>
          <w:rFonts w:ascii="Times New Roman" w:hAnsi="Times New Roman"/>
          <w:sz w:val="24"/>
          <w:szCs w:val="24"/>
        </w:rPr>
        <w:t>Оценка 82 находится между 70 и 89, что соответствует категории «Хорошо» по рейтинговой шкале.</w:t>
      </w:r>
    </w:p>
    <w:p w14:paraId="1E116502" w14:textId="77777777" w:rsidR="00F361CF" w:rsidRDefault="00F361CF" w:rsidP="00F361CF">
      <w:pPr>
        <w:pStyle w:val="HTML"/>
        <w:ind w:firstLine="709"/>
        <w:jc w:val="both"/>
        <w:rPr>
          <w:rStyle w:val="y2iqfc"/>
          <w:rFonts w:ascii="Times New Roman" w:hAnsi="Times New Roman"/>
          <w:sz w:val="24"/>
          <w:szCs w:val="24"/>
        </w:rPr>
      </w:pPr>
      <w:r>
        <w:rPr>
          <w:rStyle w:val="y2iqfc"/>
          <w:rFonts w:ascii="Times New Roman" w:hAnsi="Times New Roman"/>
          <w:sz w:val="24"/>
          <w:szCs w:val="24"/>
        </w:rPr>
        <w:t xml:space="preserve">Общий балл за курс рассчитывается по следующей формуле: Общий итоговый балл =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РК</w:t>
      </w:r>
      <w:r>
        <w:rPr>
          <w:rFonts w:ascii="Times New Roman" w:hAnsi="Times New Roman"/>
          <w:b/>
          <w:bCs/>
          <w:sz w:val="24"/>
          <w:szCs w:val="24"/>
        </w:rPr>
        <w:t>1+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РК</w:t>
      </w:r>
      <w:r>
        <w:rPr>
          <w:rFonts w:ascii="Times New Roman" w:hAnsi="Times New Roman"/>
          <w:b/>
          <w:bCs/>
          <w:sz w:val="24"/>
          <w:szCs w:val="24"/>
        </w:rPr>
        <w:t>2+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Э) </w:t>
      </w:r>
      <w:r>
        <w:rPr>
          <w:rStyle w:val="y2iqfc"/>
          <w:rFonts w:ascii="Times New Roman" w:hAnsi="Times New Roman"/>
          <w:b/>
          <w:bCs/>
          <w:sz w:val="24"/>
          <w:szCs w:val="24"/>
        </w:rPr>
        <w:t>/ 3;</w:t>
      </w:r>
      <w:r>
        <w:rPr>
          <w:rStyle w:val="y2iqfc"/>
          <w:rFonts w:ascii="Times New Roman" w:hAnsi="Times New Roman"/>
          <w:sz w:val="24"/>
          <w:szCs w:val="24"/>
        </w:rPr>
        <w:t xml:space="preserve"> в этом примере, если вы набрали 90 баллов на 1-м </w:t>
      </w:r>
      <w:r>
        <w:rPr>
          <w:rStyle w:val="y2iqfc"/>
        </w:rPr>
        <w:t>РК</w:t>
      </w:r>
      <w:r>
        <w:rPr>
          <w:rStyle w:val="y2iqfc"/>
          <w:rFonts w:ascii="Times New Roman" w:hAnsi="Times New Roman"/>
          <w:sz w:val="24"/>
          <w:szCs w:val="24"/>
        </w:rPr>
        <w:t xml:space="preserve">, 94 балла на 2-м </w:t>
      </w:r>
      <w:r>
        <w:rPr>
          <w:rStyle w:val="y2iqfc"/>
        </w:rPr>
        <w:t>РК</w:t>
      </w:r>
      <w:r>
        <w:rPr>
          <w:rStyle w:val="y2iqfc"/>
          <w:rFonts w:ascii="Times New Roman" w:hAnsi="Times New Roman"/>
          <w:sz w:val="24"/>
          <w:szCs w:val="24"/>
        </w:rPr>
        <w:t xml:space="preserve"> и 82 балла на итоговом экзамене, то ваш общий итоговый балл будет рассчитан следующим образом: </w:t>
      </w:r>
      <w:r>
        <w:rPr>
          <w:rStyle w:val="y2iqfc"/>
          <w:b/>
          <w:bCs/>
        </w:rPr>
        <w:t>ОИ</w:t>
      </w:r>
      <w:r>
        <w:rPr>
          <w:rStyle w:val="y2iqfc"/>
          <w:rFonts w:ascii="Times New Roman" w:hAnsi="Times New Roman"/>
          <w:b/>
          <w:bCs/>
          <w:sz w:val="24"/>
          <w:szCs w:val="24"/>
        </w:rPr>
        <w:t xml:space="preserve"> балл</w:t>
      </w:r>
      <w:r>
        <w:rPr>
          <w:rStyle w:val="y2iqfc"/>
          <w:rFonts w:ascii="Times New Roman" w:hAnsi="Times New Roman"/>
          <w:sz w:val="24"/>
          <w:szCs w:val="24"/>
        </w:rPr>
        <w:t xml:space="preserve"> = (90+94+82) /3 = 266/ 3 = 87 баллов, т. е. вы усвоили материал курса на «хорошо» (В+).</w:t>
      </w:r>
    </w:p>
    <w:p w14:paraId="1C5CBF4B" w14:textId="77777777" w:rsidR="00F361CF" w:rsidRDefault="00F361CF" w:rsidP="00F361CF">
      <w:pPr>
        <w:pStyle w:val="HTML"/>
        <w:ind w:firstLine="709"/>
        <w:rPr>
          <w:rStyle w:val="y2iqfc"/>
          <w:rFonts w:ascii="Times New Roman" w:hAnsi="Times New Roman"/>
          <w:sz w:val="24"/>
          <w:szCs w:val="24"/>
        </w:rPr>
      </w:pPr>
    </w:p>
    <w:p w14:paraId="2D235140" w14:textId="77777777" w:rsidR="00F361CF" w:rsidRDefault="00F361CF" w:rsidP="00F361CF">
      <w:pPr>
        <w:pStyle w:val="HTML"/>
        <w:ind w:firstLine="709"/>
        <w:rPr>
          <w:rStyle w:val="y2iqfc"/>
          <w:rFonts w:ascii="Times New Roman" w:hAnsi="Times New Roman"/>
          <w:sz w:val="24"/>
          <w:szCs w:val="24"/>
        </w:rPr>
      </w:pPr>
    </w:p>
    <w:p w14:paraId="3EF0D626" w14:textId="77777777" w:rsidR="00F361CF" w:rsidRDefault="00F361CF" w:rsidP="00F361CF">
      <w:pPr>
        <w:pStyle w:val="HTML"/>
        <w:ind w:firstLine="709"/>
        <w:rPr>
          <w:rStyle w:val="y2iqfc"/>
          <w:rFonts w:ascii="Times New Roman" w:hAnsi="Times New Roman"/>
          <w:sz w:val="24"/>
          <w:szCs w:val="24"/>
        </w:rPr>
      </w:pPr>
    </w:p>
    <w:p w14:paraId="385437BD" w14:textId="77777777" w:rsidR="00F361CF" w:rsidRDefault="00F361CF" w:rsidP="00F361CF">
      <w:pPr>
        <w:pStyle w:val="HTML"/>
        <w:ind w:firstLine="709"/>
        <w:rPr>
          <w:rStyle w:val="y2iqfc"/>
          <w:rFonts w:ascii="Times New Roman" w:hAnsi="Times New Roman"/>
          <w:sz w:val="24"/>
          <w:szCs w:val="24"/>
        </w:rPr>
      </w:pPr>
    </w:p>
    <w:p w14:paraId="11EB0F86" w14:textId="77777777" w:rsidR="00F361CF" w:rsidRDefault="00F361CF" w:rsidP="00F361CF">
      <w:pPr>
        <w:pStyle w:val="HTML"/>
        <w:ind w:firstLine="709"/>
        <w:rPr>
          <w:rStyle w:val="y2iqfc"/>
          <w:rFonts w:ascii="Times New Roman" w:hAnsi="Times New Roman"/>
          <w:sz w:val="24"/>
          <w:szCs w:val="24"/>
        </w:rPr>
      </w:pPr>
    </w:p>
    <w:p w14:paraId="01BF548F" w14:textId="77777777" w:rsidR="00F361CF" w:rsidRDefault="00F361CF" w:rsidP="00F361CF">
      <w:pPr>
        <w:pStyle w:val="HTML"/>
        <w:ind w:firstLine="709"/>
        <w:rPr>
          <w:rStyle w:val="y2iqfc"/>
          <w:rFonts w:ascii="Times New Roman" w:hAnsi="Times New Roman"/>
          <w:sz w:val="24"/>
          <w:szCs w:val="24"/>
        </w:rPr>
      </w:pPr>
    </w:p>
    <w:p w14:paraId="241BB35D" w14:textId="77777777" w:rsidR="00F361CF" w:rsidRDefault="00F361CF" w:rsidP="00F361CF">
      <w:pPr>
        <w:pStyle w:val="HTML"/>
        <w:ind w:firstLine="709"/>
        <w:rPr>
          <w:rStyle w:val="y2iqfc"/>
          <w:rFonts w:ascii="Times New Roman" w:hAnsi="Times New Roman"/>
          <w:sz w:val="24"/>
          <w:szCs w:val="24"/>
        </w:rPr>
      </w:pPr>
    </w:p>
    <w:p w14:paraId="55BCC037" w14:textId="77777777" w:rsidR="00F361CF" w:rsidRDefault="00F361CF" w:rsidP="00F36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b/>
          <w:bCs/>
        </w:rPr>
      </w:pPr>
    </w:p>
    <w:p w14:paraId="4526EF1F" w14:textId="77777777" w:rsidR="00F361CF" w:rsidRDefault="00F361CF" w:rsidP="00F361CF">
      <w:pPr>
        <w:spacing w:after="120"/>
        <w:jc w:val="both"/>
        <w:rPr>
          <w:b/>
          <w:sz w:val="20"/>
          <w:szCs w:val="20"/>
          <w:lang w:val="kk-KZ"/>
        </w:rPr>
      </w:pPr>
    </w:p>
    <w:p w14:paraId="01B05CBF" w14:textId="77777777" w:rsidR="00F361CF" w:rsidRDefault="00F361CF" w:rsidP="00F361CF">
      <w:pPr>
        <w:spacing w:after="120"/>
        <w:jc w:val="both"/>
        <w:rPr>
          <w:b/>
          <w:sz w:val="20"/>
          <w:szCs w:val="20"/>
        </w:rPr>
      </w:pPr>
    </w:p>
    <w:p w14:paraId="65E2AEC0" w14:textId="47F89443" w:rsidR="00F361CF" w:rsidRDefault="00F361CF" w:rsidP="00F361CF">
      <w:pPr>
        <w:spacing w:after="120"/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9996"/>
        <w:tblW w:w="10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560"/>
        <w:gridCol w:w="1976"/>
        <w:gridCol w:w="1709"/>
        <w:gridCol w:w="1843"/>
        <w:gridCol w:w="1410"/>
        <w:gridCol w:w="1134"/>
      </w:tblGrid>
      <w:tr w:rsidR="00F361CF" w14:paraId="7B4F2E17" w14:textId="77777777" w:rsidTr="00A45B28">
        <w:trPr>
          <w:cantSplit/>
          <w:trHeight w:hRule="exact" w:val="4121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456F1C4" w14:textId="77777777" w:rsidR="00F361CF" w:rsidRDefault="00F361CF" w:rsidP="00A45B28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lastRenderedPageBreak/>
              <w:t xml:space="preserve">3 </w:t>
            </w:r>
            <w:r>
              <w:rPr>
                <w:b/>
                <w:bCs/>
                <w:lang w:val="kk-KZ"/>
              </w:rPr>
              <w:t>вопрос</w:t>
            </w:r>
          </w:p>
          <w:p w14:paraId="5685B9E7" w14:textId="77777777" w:rsidR="00F361CF" w:rsidRDefault="00F361CF" w:rsidP="00A45B28">
            <w:pPr>
              <w:ind w:firstLine="142"/>
              <w:jc w:val="center"/>
              <w:rPr>
                <w:b/>
                <w:bCs/>
                <w:lang w:val="kk-KZ"/>
              </w:rPr>
            </w:pPr>
          </w:p>
          <w:p w14:paraId="6339BA9E" w14:textId="77777777" w:rsidR="00F361CF" w:rsidRDefault="00F361CF" w:rsidP="00A45B28">
            <w:pPr>
              <w:ind w:firstLine="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kk-KZ"/>
              </w:rPr>
              <w:t>40 балл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92839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y2iqfc"/>
                <w:b/>
                <w:bCs/>
                <w:sz w:val="20"/>
                <w:szCs w:val="20"/>
              </w:rPr>
              <w:t>Оценка и анализ применения выбранной методики к предлагаемой практической задаче, обоснование полученного результата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8F0F8" w14:textId="77777777" w:rsidR="00F361CF" w:rsidRDefault="00F361CF" w:rsidP="00A45B28">
            <w:pPr>
              <w:jc w:val="center"/>
              <w:rPr>
                <w:sz w:val="20"/>
                <w:szCs w:val="20"/>
              </w:rPr>
            </w:pPr>
            <w:r>
              <w:rPr>
                <w:rStyle w:val="y2iqfc"/>
                <w:sz w:val="20"/>
                <w:szCs w:val="20"/>
              </w:rPr>
              <w:t>Оценка «</w:t>
            </w:r>
            <w:r>
              <w:rPr>
                <w:b/>
                <w:bCs/>
                <w:sz w:val="20"/>
                <w:szCs w:val="20"/>
              </w:rPr>
              <w:t>отлично</w:t>
            </w:r>
            <w:r>
              <w:rPr>
                <w:rStyle w:val="y2iqfc"/>
                <w:sz w:val="20"/>
                <w:szCs w:val="20"/>
              </w:rPr>
              <w:t>» (90-100 баллов) – полное выполнение учебного задания, полный, обоснованный ответ на заданный вопрос, решение практических задач курса; Научные правила, последовательное, логичное и правильное обоснование использованной методики и технологии, грамотность, соблюдение норм научного языка, допускаются 1-2 неточности в изложении материала, не влияющие на выводы (+умение показывать результаты обоснования с использованием графических данных)</w:t>
            </w: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120E7" w14:textId="77777777" w:rsidR="00F361CF" w:rsidRDefault="00F361CF" w:rsidP="00A45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</w:t>
            </w:r>
            <w:r>
              <w:rPr>
                <w:b/>
                <w:bCs/>
                <w:sz w:val="20"/>
                <w:szCs w:val="20"/>
              </w:rPr>
              <w:t>"хорошо"</w:t>
            </w:r>
            <w:r>
              <w:rPr>
                <w:sz w:val="20"/>
                <w:szCs w:val="20"/>
              </w:rPr>
              <w:t xml:space="preserve"> (70-89 баллов) – при использовании концептуального материала допускаются 3-4 неточности, небольшие ошибки в обобщениях и выводах, которые не влияют на общий уровень задания.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0A58" w14:textId="77777777" w:rsidR="00F361CF" w:rsidRDefault="00F361CF" w:rsidP="00A45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"</w:t>
            </w:r>
            <w:r>
              <w:rPr>
                <w:b/>
                <w:bCs/>
                <w:sz w:val="20"/>
                <w:szCs w:val="20"/>
              </w:rPr>
              <w:t>удовлетворительно</w:t>
            </w:r>
            <w:r>
              <w:rPr>
                <w:sz w:val="20"/>
                <w:szCs w:val="20"/>
              </w:rPr>
              <w:t>" (50-69 баллов) - выводы о применении обоснованных научных положений неточны и непродуктивны, наличие стилистических и грамматических ошибок, а также неточностей в обработке результатов практического решения.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1B64D" w14:textId="77777777" w:rsidR="00F361CF" w:rsidRDefault="00F361CF" w:rsidP="00A45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"</w:t>
            </w:r>
            <w:r>
              <w:rPr>
                <w:b/>
                <w:bCs/>
                <w:sz w:val="20"/>
                <w:szCs w:val="20"/>
              </w:rPr>
              <w:t>неудовлетворительно" (FX =25-49 баллов</w:t>
            </w:r>
            <w:r>
              <w:rPr>
                <w:sz w:val="20"/>
                <w:szCs w:val="20"/>
              </w:rPr>
              <w:t>) - задание выполнено с грубыми ошибками, ответы на вопросы неполные, плохо использованы концептуальный материал и аргументы.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B63C5" w14:textId="77777777" w:rsidR="00F361CF" w:rsidRDefault="00F361CF" w:rsidP="00A45B28">
            <w:pPr>
              <w:jc w:val="center"/>
              <w:rPr>
                <w:sz w:val="20"/>
                <w:szCs w:val="20"/>
              </w:rPr>
            </w:pPr>
            <w:r>
              <w:rPr>
                <w:rStyle w:val="y2iqfc"/>
                <w:b/>
                <w:bCs/>
                <w:sz w:val="20"/>
                <w:szCs w:val="20"/>
              </w:rPr>
              <w:t>Х (0-24 балла)</w:t>
            </w:r>
            <w:r>
              <w:rPr>
                <w:rStyle w:val="y2iqfc"/>
                <w:sz w:val="20"/>
                <w:szCs w:val="20"/>
              </w:rPr>
              <w:t xml:space="preserve"> – Задание не выполнено, ответы на вопросы отсутствуют, материалы и инструменты анализа не использованы. Нарушение правил проведения итогового контроля.</w:t>
            </w:r>
          </w:p>
        </w:tc>
      </w:tr>
    </w:tbl>
    <w:tbl>
      <w:tblPr>
        <w:tblpPr w:leftFromText="180" w:rightFromText="180" w:vertAnchor="page" w:horzAnchor="margin" w:tblpXSpec="center" w:tblpY="1218"/>
        <w:tblW w:w="107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560"/>
        <w:gridCol w:w="1976"/>
        <w:gridCol w:w="1709"/>
        <w:gridCol w:w="1843"/>
        <w:gridCol w:w="1417"/>
        <w:gridCol w:w="1134"/>
      </w:tblGrid>
      <w:tr w:rsidR="00F361CF" w14:paraId="4510775D" w14:textId="77777777" w:rsidTr="00A45B28">
        <w:trPr>
          <w:cantSplit/>
          <w:trHeight w:hRule="exact" w:val="249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A82B08" w14:textId="77777777" w:rsidR="00F361CF" w:rsidRDefault="00F361CF" w:rsidP="00A45B28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7A35A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Критерий/ балл</w:t>
            </w:r>
          </w:p>
          <w:p w14:paraId="63929E8B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9153D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Дескриптор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</w:p>
        </w:tc>
      </w:tr>
      <w:tr w:rsidR="00F361CF" w14:paraId="09F9E416" w14:textId="77777777" w:rsidTr="00A45B28">
        <w:trPr>
          <w:cantSplit/>
          <w:trHeight w:hRule="exact" w:val="251"/>
        </w:trPr>
        <w:tc>
          <w:tcPr>
            <w:tcW w:w="113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23BFF916" w14:textId="77777777" w:rsidR="00F361CF" w:rsidRDefault="00F361CF" w:rsidP="00A45B2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393B7" w14:textId="77777777" w:rsidR="00F361CF" w:rsidRDefault="00F361CF" w:rsidP="00A45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69B56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y2iqfc"/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отлично</w:t>
            </w:r>
            <w:r>
              <w:rPr>
                <w:rStyle w:val="y2iqfc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2137F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"хорошо"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2E67F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y2iqfc"/>
                <w:b/>
                <w:bCs/>
                <w:sz w:val="20"/>
                <w:szCs w:val="20"/>
              </w:rPr>
              <w:t>удовлетворительно»</w:t>
            </w:r>
            <w:r>
              <w:rPr>
                <w:rStyle w:val="y2iqfc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лық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17D8A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неудовлетворительно</w:t>
            </w:r>
          </w:p>
        </w:tc>
      </w:tr>
      <w:tr w:rsidR="00F361CF" w14:paraId="26B403CC" w14:textId="77777777" w:rsidTr="00A45B28">
        <w:trPr>
          <w:cantSplit/>
          <w:trHeight w:hRule="exact" w:val="311"/>
        </w:trPr>
        <w:tc>
          <w:tcPr>
            <w:tcW w:w="113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52AFE85F" w14:textId="77777777" w:rsidR="00F361CF" w:rsidRDefault="00F361CF" w:rsidP="00A45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56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2702F" w14:textId="77777777" w:rsidR="00F361CF" w:rsidRDefault="00F361CF" w:rsidP="00A45B28">
            <w:pPr>
              <w:jc w:val="center"/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69596" w14:textId="77777777" w:rsidR="00F361CF" w:rsidRDefault="00F361CF" w:rsidP="00A45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90–100% (27-30</w:t>
            </w:r>
            <w:r>
              <w:rPr>
                <w:b/>
                <w:bCs/>
                <w:lang w:val="kk-KZ"/>
              </w:rPr>
              <w:t>)</w:t>
            </w:r>
            <w:r>
              <w:rPr>
                <w:b/>
                <w:bCs/>
              </w:rPr>
              <w:t xml:space="preserve"> балл)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58584" w14:textId="77777777" w:rsidR="00F361CF" w:rsidRDefault="00F361CF" w:rsidP="00A45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70–89% (21-26</w:t>
            </w:r>
            <w:r>
              <w:rPr>
                <w:b/>
                <w:bCs/>
                <w:lang w:val="kk-KZ"/>
              </w:rPr>
              <w:t>)</w:t>
            </w:r>
            <w:r>
              <w:rPr>
                <w:b/>
                <w:bCs/>
              </w:rPr>
              <w:t xml:space="preserve"> балл)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FF39F" w14:textId="77777777" w:rsidR="00F361CF" w:rsidRDefault="00F361CF" w:rsidP="00A45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50–69% (15-20</w:t>
            </w:r>
            <w:r>
              <w:rPr>
                <w:b/>
                <w:bCs/>
                <w:lang w:val="kk-KZ"/>
              </w:rPr>
              <w:t>)</w:t>
            </w:r>
            <w:r>
              <w:rPr>
                <w:b/>
                <w:bCs/>
              </w:rPr>
              <w:t xml:space="preserve"> балл)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1C5FF" w14:textId="77777777" w:rsidR="00F361CF" w:rsidRDefault="00F361CF" w:rsidP="00A45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25–49% (8-14</w:t>
            </w:r>
            <w:r>
              <w:rPr>
                <w:b/>
                <w:bCs/>
                <w:lang w:val="kk-KZ"/>
              </w:rPr>
              <w:t>)</w:t>
            </w:r>
            <w:r>
              <w:rPr>
                <w:b/>
                <w:bCs/>
              </w:rPr>
              <w:t xml:space="preserve"> балл)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BC59A0F" w14:textId="77777777" w:rsidR="00F361CF" w:rsidRDefault="00F361CF" w:rsidP="00A45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0–24% (0-7 балл)</w:t>
            </w:r>
          </w:p>
        </w:tc>
      </w:tr>
      <w:tr w:rsidR="00F361CF" w14:paraId="6D146592" w14:textId="77777777" w:rsidTr="00A45B28">
        <w:trPr>
          <w:cantSplit/>
          <w:trHeight w:hRule="exact" w:val="4302"/>
        </w:trPr>
        <w:tc>
          <w:tcPr>
            <w:tcW w:w="11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6302747C" w14:textId="77777777" w:rsidR="00F361CF" w:rsidRDefault="00F361CF" w:rsidP="00A45B28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  <w:lang w:val="kk-KZ"/>
              </w:rPr>
              <w:t>вопрос</w:t>
            </w:r>
          </w:p>
          <w:p w14:paraId="703BAEE8" w14:textId="77777777" w:rsidR="00F361CF" w:rsidRDefault="00F361CF" w:rsidP="00A45B28">
            <w:pPr>
              <w:jc w:val="both"/>
              <w:rPr>
                <w:b/>
                <w:bCs/>
                <w:lang w:val="kk-KZ"/>
              </w:rPr>
            </w:pPr>
          </w:p>
          <w:p w14:paraId="3CB1EFC5" w14:textId="77777777" w:rsidR="00F361CF" w:rsidRDefault="00F361CF" w:rsidP="00A45B28">
            <w:pPr>
              <w:ind w:firstLine="142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30 балл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82B37" w14:textId="77777777" w:rsidR="00F361CF" w:rsidRDefault="00F361CF" w:rsidP="00A45B28">
            <w:pPr>
              <w:jc w:val="both"/>
              <w:rPr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Знание и понимание теории и концепций курса: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E9DDF" w14:textId="77777777" w:rsidR="00F361CF" w:rsidRDefault="00F361CF" w:rsidP="00A45B28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20"/>
                <w:szCs w:val="20"/>
              </w:rPr>
              <w:t>Оценка "отлично" (90-100 баллов) ставится за ответ, который включает в себя полное раскрытие всех трех вопросов (в пределах полученных знаний), подробные доказательства каждого утверждения и заключения, логически и последовательно выстроенный, подтвержденный примерами пройденных на аудиторных занятиях тем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B3306" w14:textId="77777777" w:rsidR="00F361CF" w:rsidRDefault="00F361CF" w:rsidP="00A45B28">
            <w:pPr>
              <w:jc w:val="center"/>
              <w:rPr>
                <w:sz w:val="19"/>
                <w:szCs w:val="19"/>
              </w:rPr>
            </w:pPr>
            <w:r>
              <w:rPr>
                <w:rStyle w:val="y2iqfc"/>
                <w:sz w:val="20"/>
                <w:szCs w:val="20"/>
              </w:rPr>
              <w:t>Оценка «хорошо» (70-89 баллов) ставится за ответ, полный, но не полностью освещающий некоторые вопросы, содержащий сокращенные доказательства основных правил, допущенные ошибки в логике и последовательности изложения материала. Ответ может содержать стилистические ошибки, неправильное использование терминов.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642A" w14:textId="77777777" w:rsidR="00F361CF" w:rsidRDefault="00F361CF" w:rsidP="00A45B28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Оценка "удовлетворительно" (50-69 баллов) выставляется за ответ, содержащий неполное изложение вопросов, представленных в билете, доказывает основные положения, допускает композиционные диспропорции в докладе, нарушение логики и последовательности изложения материала, не иллюстрирует теоретические положения примерами разработанных конспектов аудиторных занятий.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C8A2F" w14:textId="77777777" w:rsidR="00F361CF" w:rsidRDefault="00F361CF" w:rsidP="00A45B28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Оценка "неудовлетворительно" (FX =25-49 баллов) ставится за неправильное изложение поставленных вопросов, ошибочное рассуждение, неправильные выводы.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DE844" w14:textId="77777777" w:rsidR="00F361CF" w:rsidRDefault="00F361CF" w:rsidP="00A45B28">
            <w:pPr>
              <w:jc w:val="center"/>
              <w:rPr>
                <w:sz w:val="19"/>
                <w:szCs w:val="19"/>
              </w:rPr>
            </w:pPr>
            <w:r>
              <w:rPr>
                <w:rStyle w:val="y2iqfc"/>
                <w:sz w:val="20"/>
                <w:szCs w:val="20"/>
              </w:rPr>
              <w:t>Х (0-24 балла) не знает основных понятий, теорий, ответов на другие вопросы, не знает содержания курса и т.п. При этом Итоговый контроль назначается в случае нарушения принципов проведения контроля.</w:t>
            </w:r>
          </w:p>
        </w:tc>
      </w:tr>
      <w:tr w:rsidR="00F361CF" w14:paraId="251F3838" w14:textId="77777777" w:rsidTr="00A45B28">
        <w:trPr>
          <w:cantSplit/>
          <w:trHeight w:hRule="exact" w:val="4254"/>
        </w:trPr>
        <w:tc>
          <w:tcPr>
            <w:tcW w:w="11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42898F52" w14:textId="77777777" w:rsidR="00F361CF" w:rsidRDefault="00F361CF" w:rsidP="00A45B28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2 </w:t>
            </w:r>
            <w:r>
              <w:rPr>
                <w:b/>
                <w:bCs/>
                <w:lang w:val="kk-KZ"/>
              </w:rPr>
              <w:t>вопрос</w:t>
            </w:r>
          </w:p>
          <w:p w14:paraId="324C0B3D" w14:textId="77777777" w:rsidR="00F361CF" w:rsidRDefault="00F361CF" w:rsidP="00A45B28">
            <w:pPr>
              <w:jc w:val="both"/>
              <w:rPr>
                <w:b/>
                <w:bCs/>
                <w:lang w:val="kk-KZ"/>
              </w:rPr>
            </w:pPr>
          </w:p>
          <w:p w14:paraId="2A5803D2" w14:textId="77777777" w:rsidR="00F361CF" w:rsidRDefault="00F361CF" w:rsidP="00A45B28">
            <w:pPr>
              <w:ind w:firstLine="142"/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30 балл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4EE8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y2iqfc"/>
                <w:b/>
                <w:bCs/>
                <w:sz w:val="20"/>
                <w:szCs w:val="20"/>
              </w:rPr>
              <w:t>Применение выбранной методологии и технологии к реальным практическим задачам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AD5EE" w14:textId="77777777" w:rsidR="00F361CF" w:rsidRDefault="00F361CF" w:rsidP="00A45B28">
            <w:pPr>
              <w:jc w:val="center"/>
              <w:rPr>
                <w:sz w:val="20"/>
                <w:szCs w:val="20"/>
              </w:rPr>
            </w:pPr>
            <w:r>
              <w:rPr>
                <w:rStyle w:val="y2iqfc"/>
                <w:sz w:val="20"/>
                <w:szCs w:val="20"/>
              </w:rPr>
              <w:t xml:space="preserve">Оценка </w:t>
            </w:r>
            <w:r>
              <w:rPr>
                <w:rStyle w:val="y2iqfc"/>
                <w:b/>
                <w:bCs/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отлично</w:t>
            </w:r>
            <w:r>
              <w:rPr>
                <w:rStyle w:val="y2iqfc"/>
                <w:b/>
                <w:bCs/>
                <w:sz w:val="20"/>
                <w:szCs w:val="20"/>
              </w:rPr>
              <w:t>»</w:t>
            </w:r>
            <w:r>
              <w:rPr>
                <w:rStyle w:val="y2iqfc"/>
                <w:sz w:val="20"/>
                <w:szCs w:val="20"/>
              </w:rPr>
              <w:t xml:space="preserve"> (90-100 баллов) – выставляется при выполнении учебного задания, даче полного, обоснованного ответа на вопрос, решении практических задач курса;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DAF0E" w14:textId="77777777" w:rsidR="00F361CF" w:rsidRDefault="00F361CF" w:rsidP="00A45B28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Оценка </w:t>
            </w:r>
            <w:r>
              <w:rPr>
                <w:b/>
                <w:bCs/>
                <w:sz w:val="20"/>
                <w:szCs w:val="20"/>
              </w:rPr>
              <w:t>"хорошо" (</w:t>
            </w:r>
            <w:r>
              <w:rPr>
                <w:sz w:val="20"/>
                <w:szCs w:val="20"/>
              </w:rPr>
              <w:t>70-89 баллов) - частичное выполнение учебного задания, неполный, но мотивированный ответ на поставленный вопрос без полного решения практических задач курса; неграмотное использование норм научного языка по курсу;</w:t>
            </w:r>
          </w:p>
          <w:p w14:paraId="14216A48" w14:textId="77777777" w:rsidR="00F361CF" w:rsidRDefault="00F361CF" w:rsidP="00A45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701FE" w14:textId="77777777" w:rsidR="00F361CF" w:rsidRDefault="00F361CF" w:rsidP="00A45B28">
            <w:pPr>
              <w:jc w:val="center"/>
              <w:rPr>
                <w:sz w:val="20"/>
                <w:szCs w:val="20"/>
              </w:rPr>
            </w:pPr>
            <w:r>
              <w:rPr>
                <w:rStyle w:val="y2iqfc"/>
                <w:sz w:val="20"/>
                <w:szCs w:val="20"/>
              </w:rPr>
              <w:t>Оценка «удовлетворительно» (50-69 баллов) – материал фрагментирован, нарушает логическую последовательность, допускаются фактические и смысловые неточности, теоретические знания курса применяются поверхностно.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44772" w14:textId="77777777" w:rsidR="00F361CF" w:rsidRDefault="00F361CF" w:rsidP="00A45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"</w:t>
            </w:r>
            <w:r>
              <w:rPr>
                <w:b/>
                <w:bCs/>
                <w:sz w:val="20"/>
                <w:szCs w:val="20"/>
              </w:rPr>
              <w:t>неудовлетворительно</w:t>
            </w:r>
            <w:r>
              <w:rPr>
                <w:sz w:val="20"/>
                <w:szCs w:val="20"/>
              </w:rPr>
              <w:t>" (FX =25-49 баллов) - нерациональный способ решения задачи или недостаточно продуманный план ответа; неспособность решать задачи, выполнять задачи в целом; принятие ошибок и недостатков, превышающих норму.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5E496" w14:textId="77777777" w:rsidR="00F361CF" w:rsidRDefault="00F361CF" w:rsidP="00A45B28">
            <w:pPr>
              <w:jc w:val="center"/>
              <w:rPr>
                <w:sz w:val="20"/>
                <w:szCs w:val="20"/>
              </w:rPr>
            </w:pPr>
            <w:r>
              <w:rPr>
                <w:rStyle w:val="y2iqfc"/>
                <w:b/>
                <w:bCs/>
                <w:sz w:val="20"/>
                <w:szCs w:val="20"/>
              </w:rPr>
              <w:t>Х (0-24 балла)</w:t>
            </w:r>
            <w:r>
              <w:rPr>
                <w:rStyle w:val="y2iqfc"/>
                <w:sz w:val="20"/>
                <w:szCs w:val="20"/>
              </w:rPr>
              <w:t xml:space="preserve"> – Неумение использовать знания и алгоритмы для решения задач; неспособность делать выводы и обобщения. Нарушение правил проведения итогового контроля.</w:t>
            </w:r>
          </w:p>
        </w:tc>
      </w:tr>
    </w:tbl>
    <w:p w14:paraId="39BC7B22" w14:textId="77777777" w:rsidR="00F361CF" w:rsidRDefault="00F361CF" w:rsidP="00F361CF">
      <w:pPr>
        <w:spacing w:after="120"/>
        <w:jc w:val="both"/>
        <w:rPr>
          <w:b/>
          <w:sz w:val="20"/>
          <w:szCs w:val="20"/>
        </w:rPr>
      </w:pPr>
    </w:p>
    <w:p w14:paraId="0ECCA970" w14:textId="22FF1152" w:rsidR="00F361CF" w:rsidRDefault="00F361CF" w:rsidP="00F361CF">
      <w:pPr>
        <w:spacing w:after="120"/>
        <w:jc w:val="center"/>
        <w:rPr>
          <w:b/>
          <w:sz w:val="20"/>
          <w:szCs w:val="20"/>
        </w:rPr>
      </w:pPr>
      <w:r>
        <w:rPr>
          <w:b/>
          <w:bCs/>
        </w:rPr>
        <w:t>ПОЛИТИКА ОЦЕНКИ</w:t>
      </w:r>
    </w:p>
    <w:p w14:paraId="5C8CD83F" w14:textId="77777777" w:rsidR="00F361CF" w:rsidRDefault="00F361CF" w:rsidP="00F361CF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Style w:val="y2iqfc"/>
          <w:rFonts w:ascii="Times New Roman" w:hAnsi="Times New Roman"/>
          <w:sz w:val="24"/>
          <w:szCs w:val="24"/>
        </w:rPr>
        <w:lastRenderedPageBreak/>
        <w:t>Экзаменационные билеты состоят из 3 вопросов. Максимум 100 баллов за правильно выполненные задания, в том числе 30 баллов за первый вопрос, 30 баллов за второй вопрос и 40 баллов за третий вопрос.</w:t>
      </w:r>
    </w:p>
    <w:p w14:paraId="2250C952" w14:textId="77777777" w:rsidR="00F361CF" w:rsidRDefault="00F361CF" w:rsidP="00F361CF">
      <w:pPr>
        <w:jc w:val="center"/>
        <w:rPr>
          <w:b/>
          <w:bCs/>
          <w:color w:val="000000"/>
          <w:lang w:eastAsia="ja-JP"/>
        </w:rPr>
      </w:pPr>
    </w:p>
    <w:p w14:paraId="10481FDD" w14:textId="77777777" w:rsidR="00F361CF" w:rsidRDefault="00F361CF" w:rsidP="00F361CF">
      <w:pPr>
        <w:pStyle w:val="HTML"/>
        <w:spacing w:line="5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k-KZ" w:eastAsia="ja-JP"/>
        </w:rPr>
        <w:t>Шкала</w:t>
      </w:r>
      <w:r>
        <w:rPr>
          <w:rFonts w:ascii="Times New Roman" w:hAnsi="Times New Roman"/>
          <w:b/>
          <w:bCs/>
          <w:sz w:val="24"/>
          <w:szCs w:val="24"/>
        </w:rPr>
        <w:t xml:space="preserve"> оценок</w:t>
      </w:r>
    </w:p>
    <w:p w14:paraId="39FB294B" w14:textId="77777777" w:rsidR="00F361CF" w:rsidRDefault="00F361CF" w:rsidP="00F361CF">
      <w:pPr>
        <w:jc w:val="center"/>
        <w:rPr>
          <w:b/>
          <w:bCs/>
          <w:color w:val="000000"/>
          <w:lang w:val="kk-KZ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1264"/>
        <w:gridCol w:w="1389"/>
        <w:gridCol w:w="4728"/>
      </w:tblGrid>
      <w:tr w:rsidR="00F361CF" w14:paraId="5001DA4F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EB13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0E262706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</w:rPr>
              <w:t>буквенная система оценки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D30A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55B419DF" w14:textId="77777777" w:rsidR="00F361CF" w:rsidRDefault="00F361CF" w:rsidP="00A45B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эквивалент</w:t>
            </w:r>
          </w:p>
          <w:p w14:paraId="795167C9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79D0" w14:textId="77777777" w:rsidR="00F361CF" w:rsidRDefault="00F361CF" w:rsidP="00A45B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10D8FAB4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9292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</w:tr>
      <w:tr w:rsidR="00F361CF" w14:paraId="1664EBCA" w14:textId="77777777" w:rsidTr="00A45B28">
        <w:trPr>
          <w:trHeight w:val="174"/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0D87F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6B22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4,0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DFE1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95-100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7D33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>Отлично</w:t>
            </w:r>
          </w:p>
        </w:tc>
      </w:tr>
      <w:tr w:rsidR="00F361CF" w14:paraId="02249AA9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6B31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А-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033A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3,67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AC65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90-94</w:t>
            </w:r>
          </w:p>
        </w:tc>
        <w:tc>
          <w:tcPr>
            <w:tcW w:w="0" w:type="auto"/>
            <w:vMerge/>
            <w:vAlign w:val="center"/>
          </w:tcPr>
          <w:p w14:paraId="739DA735" w14:textId="77777777" w:rsidR="00F361CF" w:rsidRDefault="00F361CF" w:rsidP="00A45B28">
            <w:pPr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361CF" w14:paraId="4428475E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095B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В+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B83C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3,33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ADEB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85-89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B4DC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>Хорошо</w:t>
            </w:r>
            <w:r>
              <w:rPr>
                <w:b/>
                <w:bCs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F361CF" w14:paraId="017A598D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CD1E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EE49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3,0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4010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80-84</w:t>
            </w:r>
          </w:p>
        </w:tc>
        <w:tc>
          <w:tcPr>
            <w:tcW w:w="0" w:type="auto"/>
            <w:vMerge/>
            <w:vAlign w:val="center"/>
          </w:tcPr>
          <w:p w14:paraId="6A4F5B9C" w14:textId="77777777" w:rsidR="00F361CF" w:rsidRDefault="00F361CF" w:rsidP="00A45B28">
            <w:pPr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361CF" w14:paraId="31296E88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1C96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В-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78055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2,67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1A03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75-79</w:t>
            </w:r>
          </w:p>
        </w:tc>
        <w:tc>
          <w:tcPr>
            <w:tcW w:w="0" w:type="auto"/>
            <w:vMerge/>
            <w:vAlign w:val="center"/>
          </w:tcPr>
          <w:p w14:paraId="4EC9DCD3" w14:textId="77777777" w:rsidR="00F361CF" w:rsidRDefault="00F361CF" w:rsidP="00A45B28">
            <w:pPr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361CF" w14:paraId="77A58B1D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361E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С+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E727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2,33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9D3C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70-74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C704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>Удовлетворительно</w:t>
            </w:r>
            <w:r>
              <w:rPr>
                <w:b/>
                <w:bCs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F361CF" w14:paraId="11E642C5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CD40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CDD0D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2,0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1C88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65-69</w:t>
            </w:r>
          </w:p>
        </w:tc>
        <w:tc>
          <w:tcPr>
            <w:tcW w:w="0" w:type="auto"/>
            <w:vMerge/>
            <w:vAlign w:val="center"/>
          </w:tcPr>
          <w:p w14:paraId="0A985AF6" w14:textId="77777777" w:rsidR="00F361CF" w:rsidRDefault="00F361CF" w:rsidP="00A45B28">
            <w:pPr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361CF" w14:paraId="07083412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4A45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С-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A1695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1,67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F99E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60-64</w:t>
            </w:r>
          </w:p>
        </w:tc>
        <w:tc>
          <w:tcPr>
            <w:tcW w:w="0" w:type="auto"/>
            <w:vMerge/>
            <w:vAlign w:val="center"/>
          </w:tcPr>
          <w:p w14:paraId="6294F1AC" w14:textId="77777777" w:rsidR="00F361CF" w:rsidRDefault="00F361CF" w:rsidP="00A45B28">
            <w:pPr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361CF" w14:paraId="3694646D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4F2F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D+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A434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1,33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2878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55-59</w:t>
            </w:r>
          </w:p>
        </w:tc>
        <w:tc>
          <w:tcPr>
            <w:tcW w:w="0" w:type="auto"/>
            <w:vMerge/>
            <w:vAlign w:val="center"/>
          </w:tcPr>
          <w:p w14:paraId="18A96BAC" w14:textId="77777777" w:rsidR="00F361CF" w:rsidRDefault="00F361CF" w:rsidP="00A45B28">
            <w:pPr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361CF" w14:paraId="64E5C936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7340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D-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4D4B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1,0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1795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50-54</w:t>
            </w:r>
          </w:p>
        </w:tc>
        <w:tc>
          <w:tcPr>
            <w:tcW w:w="0" w:type="auto"/>
            <w:vMerge/>
            <w:vAlign w:val="center"/>
          </w:tcPr>
          <w:p w14:paraId="7F2260BA" w14:textId="77777777" w:rsidR="00F361CF" w:rsidRDefault="00F361CF" w:rsidP="00A45B28">
            <w:pPr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361CF" w14:paraId="466DACE4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1061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FX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4B6D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8DE8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25-49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4DA0B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</w:tr>
      <w:tr w:rsidR="00F361CF" w14:paraId="18DFEA31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78F2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F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DF1E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3779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0-24</w:t>
            </w:r>
          </w:p>
        </w:tc>
        <w:tc>
          <w:tcPr>
            <w:tcW w:w="0" w:type="auto"/>
            <w:vMerge/>
            <w:vAlign w:val="center"/>
          </w:tcPr>
          <w:p w14:paraId="42BAF1ED" w14:textId="77777777" w:rsidR="00F361CF" w:rsidRDefault="00F361CF" w:rsidP="00A45B28">
            <w:pPr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361CF" w14:paraId="7731C1DC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0C27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I </w:t>
            </w:r>
          </w:p>
          <w:p w14:paraId="58671067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ja-JP"/>
              </w:rPr>
              <w:t>Incomplete</w:t>
            </w:r>
            <w:proofErr w:type="spellEnd"/>
            <w:r>
              <w:rPr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3044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42F3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1821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"Предмет незакончен»</w:t>
            </w:r>
          </w:p>
          <w:p w14:paraId="08747824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 xml:space="preserve">GPA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>есептеуде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>саналмайды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>)</w:t>
            </w:r>
          </w:p>
        </w:tc>
      </w:tr>
      <w:tr w:rsidR="00F361CF" w14:paraId="5D949998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0B62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P</w:t>
            </w:r>
          </w:p>
          <w:p w14:paraId="1CAC8F30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 (</w:t>
            </w:r>
            <w:proofErr w:type="spellStart"/>
            <w:r>
              <w:rPr>
                <w:color w:val="000000"/>
                <w:sz w:val="20"/>
                <w:szCs w:val="20"/>
                <w:lang w:eastAsia="ja-JP"/>
              </w:rPr>
              <w:t>Pass</w:t>
            </w:r>
            <w:proofErr w:type="spellEnd"/>
            <w:r>
              <w:rPr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DD16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54C3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  <w:p w14:paraId="1A1B600F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E12A" w14:textId="77777777" w:rsidR="00F361CF" w:rsidRDefault="00F361CF" w:rsidP="00A45B28">
            <w:pPr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>«прошёл зачет»</w:t>
            </w:r>
            <w:r>
              <w:rPr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14:paraId="7F0AD4DA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 xml:space="preserve">GPA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>есептеуде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>саналмайды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>)</w:t>
            </w:r>
          </w:p>
        </w:tc>
      </w:tr>
      <w:tr w:rsidR="00F361CF" w14:paraId="618F6098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335D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NP </w:t>
            </w:r>
          </w:p>
          <w:p w14:paraId="162033C8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 xml:space="preserve">(No </w:t>
            </w:r>
            <w:proofErr w:type="spellStart"/>
            <w:r>
              <w:rPr>
                <w:color w:val="000000"/>
                <w:sz w:val="20"/>
                <w:szCs w:val="20"/>
                <w:lang w:eastAsia="ja-JP"/>
              </w:rPr>
              <w:t>Рass</w:t>
            </w:r>
            <w:proofErr w:type="spellEnd"/>
            <w:r>
              <w:rPr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2D96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BA99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  <w:p w14:paraId="01E730AA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9C43" w14:textId="77777777" w:rsidR="00F361CF" w:rsidRDefault="00F361CF" w:rsidP="00A45B28">
            <w:pPr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непрошёл</w:t>
            </w:r>
            <w:proofErr w:type="spellEnd"/>
            <w:r>
              <w:rPr>
                <w:sz w:val="20"/>
                <w:szCs w:val="20"/>
              </w:rPr>
              <w:t xml:space="preserve"> зачет»</w:t>
            </w:r>
            <w:r>
              <w:rPr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14:paraId="1F718887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 xml:space="preserve">GPA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>есептеуде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>саналмайды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>)</w:t>
            </w:r>
            <w:r>
              <w:rPr>
                <w:color w:val="000000"/>
                <w:sz w:val="20"/>
                <w:szCs w:val="20"/>
                <w:lang w:eastAsia="ja-JP"/>
              </w:rPr>
              <w:t> </w:t>
            </w:r>
          </w:p>
        </w:tc>
      </w:tr>
      <w:tr w:rsidR="00F361CF" w14:paraId="79D4CCEC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99C98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W </w:t>
            </w:r>
          </w:p>
          <w:p w14:paraId="58794EA1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ja-JP"/>
              </w:rPr>
              <w:t>Withdrawal</w:t>
            </w:r>
            <w:proofErr w:type="spellEnd"/>
            <w:r>
              <w:rPr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6768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D05B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0927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>"Отказ от дисциплины»</w:t>
            </w:r>
          </w:p>
          <w:p w14:paraId="45EEEBB1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 xml:space="preserve">GPA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>есептеуде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>саналмайды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>)</w:t>
            </w:r>
          </w:p>
        </w:tc>
      </w:tr>
      <w:tr w:rsidR="00F361CF" w14:paraId="72130E1F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81F4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AW </w:t>
            </w:r>
          </w:p>
          <w:p w14:paraId="2174502C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ja-JP"/>
              </w:rPr>
              <w:t>Academic</w:t>
            </w:r>
            <w:proofErr w:type="spellEnd"/>
            <w:r>
              <w:rPr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ja-JP"/>
              </w:rPr>
              <w:t>Withdrawal</w:t>
            </w:r>
            <w:proofErr w:type="spellEnd"/>
            <w:r>
              <w:rPr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7C6F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656A3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7A69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>Исключение из дисциплины по академическим причинам</w:t>
            </w:r>
            <w:r>
              <w:rPr>
                <w:color w:val="000000"/>
                <w:sz w:val="20"/>
                <w:szCs w:val="20"/>
                <w:lang w:eastAsia="ja-JP"/>
              </w:rPr>
              <w:t xml:space="preserve"> (</w:t>
            </w:r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 xml:space="preserve">GPA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>есептеуде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>саналмайды</w:t>
            </w:r>
            <w:proofErr w:type="spellEnd"/>
          </w:p>
        </w:tc>
      </w:tr>
      <w:tr w:rsidR="00F361CF" w14:paraId="6BA50DEB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9E64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AU </w:t>
            </w:r>
          </w:p>
          <w:p w14:paraId="1EF64828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ja-JP"/>
              </w:rPr>
              <w:t>Audit</w:t>
            </w:r>
            <w:proofErr w:type="spellEnd"/>
            <w:r>
              <w:rPr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AFA99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B825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20E1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>"Предмет прослушан»</w:t>
            </w:r>
          </w:p>
          <w:p w14:paraId="40F755D8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 xml:space="preserve">GPA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>есептеуде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>саналмайды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eastAsia="ja-JP"/>
              </w:rPr>
              <w:t>)</w:t>
            </w:r>
          </w:p>
        </w:tc>
      </w:tr>
      <w:tr w:rsidR="00F361CF" w14:paraId="6F487B63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D108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ja-JP"/>
              </w:rPr>
              <w:t>Атт</w:t>
            </w:r>
            <w:proofErr w:type="spellEnd"/>
            <w:r>
              <w:rPr>
                <w:color w:val="000000"/>
                <w:sz w:val="20"/>
                <w:szCs w:val="20"/>
                <w:lang w:eastAsia="ja-JP"/>
              </w:rPr>
              <w:t>.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DFAC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9311" w14:textId="77777777" w:rsidR="00F361CF" w:rsidRDefault="00F361CF" w:rsidP="00A45B28">
            <w:pPr>
              <w:jc w:val="both"/>
              <w:rPr>
                <w:color w:val="000000"/>
                <w:sz w:val="20"/>
                <w:szCs w:val="20"/>
                <w:lang w:val="kk-KZ"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30-60</w:t>
            </w:r>
            <w:r>
              <w:rPr>
                <w:color w:val="000000"/>
                <w:sz w:val="20"/>
                <w:szCs w:val="20"/>
                <w:lang w:val="kk-KZ" w:eastAsia="ja-JP"/>
              </w:rPr>
              <w:t xml:space="preserve"> </w:t>
            </w:r>
          </w:p>
          <w:p w14:paraId="15B9B4E4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50-100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4DC5" w14:textId="77777777" w:rsidR="00F361CF" w:rsidRDefault="00F361CF" w:rsidP="00A4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Прошла аттестацию</w:t>
            </w:r>
          </w:p>
          <w:p w14:paraId="667D4838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361CF" w14:paraId="7DE775EA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6626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 xml:space="preserve">Не </w:t>
            </w:r>
            <w:proofErr w:type="spellStart"/>
            <w:r>
              <w:rPr>
                <w:color w:val="000000"/>
                <w:sz w:val="20"/>
                <w:szCs w:val="20"/>
                <w:lang w:eastAsia="ja-JP"/>
              </w:rPr>
              <w:t>атт</w:t>
            </w:r>
            <w:proofErr w:type="spellEnd"/>
            <w:r>
              <w:rPr>
                <w:color w:val="000000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89E9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7BC6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0-29</w:t>
            </w:r>
            <w:r>
              <w:rPr>
                <w:color w:val="000000"/>
                <w:sz w:val="20"/>
                <w:szCs w:val="20"/>
                <w:lang w:val="kk-KZ" w:eastAsia="ja-JP"/>
              </w:rPr>
              <w:t xml:space="preserve">, </w:t>
            </w:r>
            <w:r>
              <w:rPr>
                <w:color w:val="000000"/>
                <w:sz w:val="20"/>
                <w:szCs w:val="20"/>
                <w:lang w:eastAsia="ja-JP"/>
              </w:rPr>
              <w:t>0-49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2363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proofErr w:type="spellStart"/>
            <w:r>
              <w:rPr>
                <w:sz w:val="20"/>
                <w:szCs w:val="20"/>
              </w:rPr>
              <w:t>непрошел</w:t>
            </w:r>
            <w:proofErr w:type="spellEnd"/>
            <w:r>
              <w:rPr>
                <w:sz w:val="20"/>
                <w:szCs w:val="20"/>
              </w:rPr>
              <w:t xml:space="preserve"> аттестацию</w:t>
            </w:r>
            <w:r>
              <w:rPr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14:paraId="7DB7593D" w14:textId="77777777" w:rsidR="00F361CF" w:rsidRDefault="00F361CF" w:rsidP="00A45B28">
            <w:pPr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361CF" w14:paraId="0B8ABDFB" w14:textId="77777777" w:rsidTr="00A45B28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7C7B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R (</w:t>
            </w:r>
            <w:proofErr w:type="spellStart"/>
            <w:r>
              <w:rPr>
                <w:color w:val="000000"/>
                <w:sz w:val="20"/>
                <w:szCs w:val="20"/>
                <w:lang w:eastAsia="ja-JP"/>
              </w:rPr>
              <w:t>Retake</w:t>
            </w:r>
            <w:proofErr w:type="spellEnd"/>
            <w:r>
              <w:rPr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B58DF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22D9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D5BE" w14:textId="77777777" w:rsidR="00F361CF" w:rsidRDefault="00F361CF" w:rsidP="00A45B28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>Повторное изучение предмета</w:t>
            </w:r>
          </w:p>
        </w:tc>
      </w:tr>
    </w:tbl>
    <w:p w14:paraId="6D82732C" w14:textId="77777777" w:rsidR="004947F8" w:rsidRDefault="004947F8" w:rsidP="00F361CF">
      <w:pPr>
        <w:jc w:val="both"/>
        <w:rPr>
          <w:sz w:val="20"/>
          <w:szCs w:val="20"/>
          <w:lang w:val="en-US"/>
        </w:rPr>
      </w:pPr>
    </w:p>
    <w:p w14:paraId="6D0D9489" w14:textId="77777777" w:rsidR="00F361CF" w:rsidRDefault="00F361CF" w:rsidP="00F361CF">
      <w:pPr>
        <w:jc w:val="both"/>
        <w:rPr>
          <w:sz w:val="20"/>
          <w:szCs w:val="20"/>
          <w:lang w:val="en-US"/>
        </w:rPr>
      </w:pPr>
    </w:p>
    <w:p w14:paraId="7FC51EE4" w14:textId="77777777" w:rsidR="00F361CF" w:rsidRDefault="00F361CF" w:rsidP="00F361CF">
      <w:pPr>
        <w:jc w:val="both"/>
        <w:rPr>
          <w:sz w:val="20"/>
          <w:szCs w:val="20"/>
          <w:lang w:val="en-US"/>
        </w:rPr>
      </w:pPr>
    </w:p>
    <w:p w14:paraId="363554F6" w14:textId="77777777" w:rsidR="00F361CF" w:rsidRDefault="00F361CF" w:rsidP="00F361CF">
      <w:pPr>
        <w:jc w:val="both"/>
        <w:rPr>
          <w:sz w:val="20"/>
          <w:szCs w:val="20"/>
          <w:lang w:val="en-US"/>
        </w:rPr>
      </w:pPr>
    </w:p>
    <w:p w14:paraId="7867CF77" w14:textId="77777777" w:rsidR="00F361CF" w:rsidRDefault="00F361CF" w:rsidP="00F361CF">
      <w:pPr>
        <w:jc w:val="both"/>
        <w:rPr>
          <w:sz w:val="20"/>
          <w:szCs w:val="20"/>
          <w:lang w:val="en-US"/>
        </w:rPr>
      </w:pPr>
    </w:p>
    <w:p w14:paraId="26F5BF7D" w14:textId="77777777" w:rsidR="00F361CF" w:rsidRDefault="00F361CF" w:rsidP="00F361CF">
      <w:pPr>
        <w:jc w:val="both"/>
        <w:rPr>
          <w:sz w:val="20"/>
          <w:szCs w:val="20"/>
          <w:lang w:val="en-US"/>
        </w:rPr>
      </w:pPr>
    </w:p>
    <w:p w14:paraId="2AFFA84C" w14:textId="77777777" w:rsidR="00F361CF" w:rsidRDefault="00F361CF" w:rsidP="00F361CF">
      <w:pPr>
        <w:jc w:val="both"/>
        <w:rPr>
          <w:sz w:val="20"/>
          <w:szCs w:val="20"/>
          <w:lang w:val="en-US"/>
        </w:rPr>
      </w:pPr>
    </w:p>
    <w:p w14:paraId="60A1394A" w14:textId="77777777" w:rsidR="00F361CF" w:rsidRDefault="00F361CF" w:rsidP="00F361CF">
      <w:pPr>
        <w:jc w:val="both"/>
        <w:rPr>
          <w:sz w:val="20"/>
          <w:szCs w:val="20"/>
          <w:lang w:val="en-US"/>
        </w:rPr>
      </w:pPr>
    </w:p>
    <w:p w14:paraId="721EE296" w14:textId="77777777" w:rsidR="00F361CF" w:rsidRDefault="00F361CF" w:rsidP="00F361CF">
      <w:pPr>
        <w:jc w:val="both"/>
        <w:rPr>
          <w:sz w:val="20"/>
          <w:szCs w:val="20"/>
          <w:lang w:val="en-US"/>
        </w:rPr>
      </w:pPr>
    </w:p>
    <w:p w14:paraId="288DED2E" w14:textId="77777777" w:rsidR="00F361CF" w:rsidRPr="00F361CF" w:rsidRDefault="00F361CF" w:rsidP="00F361CF">
      <w:pPr>
        <w:jc w:val="both"/>
        <w:rPr>
          <w:sz w:val="20"/>
          <w:szCs w:val="20"/>
          <w:lang w:val="en-US"/>
        </w:rPr>
        <w:sectPr w:rsidR="00F361CF" w:rsidRPr="00F361CF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A841" w14:textId="77777777" w:rsidR="000A2629" w:rsidRDefault="000A2629" w:rsidP="004C6A23">
      <w:r>
        <w:separator/>
      </w:r>
    </w:p>
  </w:endnote>
  <w:endnote w:type="continuationSeparator" w:id="0">
    <w:p w14:paraId="4B43B68E" w14:textId="77777777" w:rsidR="000A2629" w:rsidRDefault="000A2629" w:rsidP="004C6A23">
      <w:r>
        <w:continuationSeparator/>
      </w:r>
    </w:p>
  </w:endnote>
  <w:endnote w:type="continuationNotice" w:id="1">
    <w:p w14:paraId="65A39945" w14:textId="77777777" w:rsidR="000A2629" w:rsidRDefault="000A2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8E4E" w14:textId="77777777" w:rsidR="000A2629" w:rsidRDefault="000A2629" w:rsidP="004C6A23">
      <w:r>
        <w:separator/>
      </w:r>
    </w:p>
  </w:footnote>
  <w:footnote w:type="continuationSeparator" w:id="0">
    <w:p w14:paraId="6918C855" w14:textId="77777777" w:rsidR="000A2629" w:rsidRDefault="000A2629" w:rsidP="004C6A23">
      <w:r>
        <w:continuationSeparator/>
      </w:r>
    </w:p>
  </w:footnote>
  <w:footnote w:type="continuationNotice" w:id="1">
    <w:p w14:paraId="48E31E5C" w14:textId="77777777" w:rsidR="000A2629" w:rsidRDefault="000A26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3120A"/>
    <w:multiLevelType w:val="multilevel"/>
    <w:tmpl w:val="8F04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D1923"/>
    <w:multiLevelType w:val="multilevel"/>
    <w:tmpl w:val="F7E8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1"/>
  </w:num>
  <w:num w:numId="2" w16cid:durableId="819542271">
    <w:abstractNumId w:val="6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9"/>
  </w:num>
  <w:num w:numId="10" w16cid:durableId="1374232880">
    <w:abstractNumId w:val="10"/>
  </w:num>
  <w:num w:numId="11" w16cid:durableId="2013338443">
    <w:abstractNumId w:val="5"/>
  </w:num>
  <w:num w:numId="12" w16cid:durableId="592861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840"/>
    <w:rsid w:val="000009B6"/>
    <w:rsid w:val="00000E31"/>
    <w:rsid w:val="00001D00"/>
    <w:rsid w:val="000023AC"/>
    <w:rsid w:val="0000266D"/>
    <w:rsid w:val="00003198"/>
    <w:rsid w:val="00003C69"/>
    <w:rsid w:val="00004C23"/>
    <w:rsid w:val="00010FAE"/>
    <w:rsid w:val="00011C34"/>
    <w:rsid w:val="0001583E"/>
    <w:rsid w:val="00021CB8"/>
    <w:rsid w:val="00024786"/>
    <w:rsid w:val="0003132B"/>
    <w:rsid w:val="00033BCF"/>
    <w:rsid w:val="00035CC8"/>
    <w:rsid w:val="00037DFA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AF"/>
    <w:rsid w:val="00076BBA"/>
    <w:rsid w:val="00080984"/>
    <w:rsid w:val="00080FF0"/>
    <w:rsid w:val="00091621"/>
    <w:rsid w:val="000936D2"/>
    <w:rsid w:val="000955E8"/>
    <w:rsid w:val="000A2629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C6DA7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0B0E"/>
    <w:rsid w:val="00132634"/>
    <w:rsid w:val="00132689"/>
    <w:rsid w:val="001347E4"/>
    <w:rsid w:val="00134F4F"/>
    <w:rsid w:val="001362DD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A78A6"/>
    <w:rsid w:val="001B06C3"/>
    <w:rsid w:val="001B0F79"/>
    <w:rsid w:val="001B265A"/>
    <w:rsid w:val="001B560E"/>
    <w:rsid w:val="001C077A"/>
    <w:rsid w:val="001C095F"/>
    <w:rsid w:val="001C3867"/>
    <w:rsid w:val="001C3A00"/>
    <w:rsid w:val="001C3D29"/>
    <w:rsid w:val="001C4C77"/>
    <w:rsid w:val="001D34DC"/>
    <w:rsid w:val="001D4997"/>
    <w:rsid w:val="001D7962"/>
    <w:rsid w:val="001E0128"/>
    <w:rsid w:val="001E1E8B"/>
    <w:rsid w:val="001E54DC"/>
    <w:rsid w:val="001E724B"/>
    <w:rsid w:val="001F0AF5"/>
    <w:rsid w:val="001F3EDD"/>
    <w:rsid w:val="001F5F52"/>
    <w:rsid w:val="001F726C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2832"/>
    <w:rsid w:val="0022591E"/>
    <w:rsid w:val="00227CD1"/>
    <w:rsid w:val="00227FC8"/>
    <w:rsid w:val="00231489"/>
    <w:rsid w:val="00234587"/>
    <w:rsid w:val="002364EA"/>
    <w:rsid w:val="002475EB"/>
    <w:rsid w:val="002506A9"/>
    <w:rsid w:val="00252D22"/>
    <w:rsid w:val="0025540F"/>
    <w:rsid w:val="00261042"/>
    <w:rsid w:val="00261793"/>
    <w:rsid w:val="00261901"/>
    <w:rsid w:val="00263470"/>
    <w:rsid w:val="00265195"/>
    <w:rsid w:val="002668F7"/>
    <w:rsid w:val="00267229"/>
    <w:rsid w:val="0027062E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C7ED4"/>
    <w:rsid w:val="002E08C5"/>
    <w:rsid w:val="002E0B7F"/>
    <w:rsid w:val="002E28AC"/>
    <w:rsid w:val="002E47CE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27385"/>
    <w:rsid w:val="00330851"/>
    <w:rsid w:val="00334A17"/>
    <w:rsid w:val="00335274"/>
    <w:rsid w:val="00337B25"/>
    <w:rsid w:val="00341105"/>
    <w:rsid w:val="0034309A"/>
    <w:rsid w:val="00345C5E"/>
    <w:rsid w:val="003603E4"/>
    <w:rsid w:val="00361A10"/>
    <w:rsid w:val="003635F5"/>
    <w:rsid w:val="00364ECC"/>
    <w:rsid w:val="00365748"/>
    <w:rsid w:val="00365EF8"/>
    <w:rsid w:val="00366E25"/>
    <w:rsid w:val="0037376C"/>
    <w:rsid w:val="00373E69"/>
    <w:rsid w:val="003746E9"/>
    <w:rsid w:val="003762AA"/>
    <w:rsid w:val="00377B71"/>
    <w:rsid w:val="00384CD8"/>
    <w:rsid w:val="00385F64"/>
    <w:rsid w:val="00386507"/>
    <w:rsid w:val="003962E9"/>
    <w:rsid w:val="003A1ACA"/>
    <w:rsid w:val="003A4E0C"/>
    <w:rsid w:val="003A64E4"/>
    <w:rsid w:val="003A752C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3F5BF7"/>
    <w:rsid w:val="003F6B5D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4478B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5038"/>
    <w:rsid w:val="0047613E"/>
    <w:rsid w:val="004768BB"/>
    <w:rsid w:val="004777C9"/>
    <w:rsid w:val="004807B2"/>
    <w:rsid w:val="00483C18"/>
    <w:rsid w:val="00487209"/>
    <w:rsid w:val="004873CC"/>
    <w:rsid w:val="004947F8"/>
    <w:rsid w:val="00495679"/>
    <w:rsid w:val="0049675E"/>
    <w:rsid w:val="0049691F"/>
    <w:rsid w:val="004A52AB"/>
    <w:rsid w:val="004B1209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0931"/>
    <w:rsid w:val="00501106"/>
    <w:rsid w:val="00501B29"/>
    <w:rsid w:val="00517B82"/>
    <w:rsid w:val="00530C39"/>
    <w:rsid w:val="00531305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77A62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5A2C"/>
    <w:rsid w:val="005B69F9"/>
    <w:rsid w:val="005C03FD"/>
    <w:rsid w:val="005C0EF6"/>
    <w:rsid w:val="005C26DF"/>
    <w:rsid w:val="005C5690"/>
    <w:rsid w:val="005C6EFD"/>
    <w:rsid w:val="005D3CC1"/>
    <w:rsid w:val="005E1BEA"/>
    <w:rsid w:val="005E202B"/>
    <w:rsid w:val="005E2FF8"/>
    <w:rsid w:val="005E7456"/>
    <w:rsid w:val="005F0F19"/>
    <w:rsid w:val="005F2972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17946"/>
    <w:rsid w:val="00623D36"/>
    <w:rsid w:val="0062740E"/>
    <w:rsid w:val="006279AD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370B"/>
    <w:rsid w:val="00685FBA"/>
    <w:rsid w:val="00694BC7"/>
    <w:rsid w:val="0069629C"/>
    <w:rsid w:val="00697944"/>
    <w:rsid w:val="006A5501"/>
    <w:rsid w:val="006A6C8C"/>
    <w:rsid w:val="006A7FC8"/>
    <w:rsid w:val="006B63EB"/>
    <w:rsid w:val="006B719A"/>
    <w:rsid w:val="006B7D1E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186A"/>
    <w:rsid w:val="00723DFF"/>
    <w:rsid w:val="007271BF"/>
    <w:rsid w:val="00730FBF"/>
    <w:rsid w:val="00733FD2"/>
    <w:rsid w:val="007451BB"/>
    <w:rsid w:val="00750D6B"/>
    <w:rsid w:val="00752D2A"/>
    <w:rsid w:val="00753B50"/>
    <w:rsid w:val="00753C90"/>
    <w:rsid w:val="00753C93"/>
    <w:rsid w:val="00756415"/>
    <w:rsid w:val="0075652F"/>
    <w:rsid w:val="00757123"/>
    <w:rsid w:val="00764152"/>
    <w:rsid w:val="00775307"/>
    <w:rsid w:val="0077543C"/>
    <w:rsid w:val="0078340B"/>
    <w:rsid w:val="00790C29"/>
    <w:rsid w:val="00792E68"/>
    <w:rsid w:val="0079465E"/>
    <w:rsid w:val="00796885"/>
    <w:rsid w:val="007A26C4"/>
    <w:rsid w:val="007A68F5"/>
    <w:rsid w:val="007B1E6A"/>
    <w:rsid w:val="007B45AF"/>
    <w:rsid w:val="007B6A6C"/>
    <w:rsid w:val="007C220D"/>
    <w:rsid w:val="007C3AF9"/>
    <w:rsid w:val="007D179E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0054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A603B"/>
    <w:rsid w:val="008B29F8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0F37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3FF7"/>
    <w:rsid w:val="0099766F"/>
    <w:rsid w:val="00997FB9"/>
    <w:rsid w:val="009A44E4"/>
    <w:rsid w:val="009A52E3"/>
    <w:rsid w:val="009B0CBA"/>
    <w:rsid w:val="009B6838"/>
    <w:rsid w:val="009B7F2B"/>
    <w:rsid w:val="009C0E8D"/>
    <w:rsid w:val="009C1790"/>
    <w:rsid w:val="009C29E7"/>
    <w:rsid w:val="009D37C4"/>
    <w:rsid w:val="009D572B"/>
    <w:rsid w:val="009E2A95"/>
    <w:rsid w:val="009E2DA7"/>
    <w:rsid w:val="009E52CB"/>
    <w:rsid w:val="009E6ECA"/>
    <w:rsid w:val="009E72A8"/>
    <w:rsid w:val="009F42A4"/>
    <w:rsid w:val="00A02A85"/>
    <w:rsid w:val="00A02F26"/>
    <w:rsid w:val="00A03CD9"/>
    <w:rsid w:val="00A04790"/>
    <w:rsid w:val="00A06AE9"/>
    <w:rsid w:val="00A10160"/>
    <w:rsid w:val="00A13E85"/>
    <w:rsid w:val="00A20B1F"/>
    <w:rsid w:val="00A20C88"/>
    <w:rsid w:val="00A22D92"/>
    <w:rsid w:val="00A24027"/>
    <w:rsid w:val="00A24137"/>
    <w:rsid w:val="00A26160"/>
    <w:rsid w:val="00A315B8"/>
    <w:rsid w:val="00A35D07"/>
    <w:rsid w:val="00A40781"/>
    <w:rsid w:val="00A40985"/>
    <w:rsid w:val="00A41EB3"/>
    <w:rsid w:val="00A4211F"/>
    <w:rsid w:val="00A43A7A"/>
    <w:rsid w:val="00A448A6"/>
    <w:rsid w:val="00A448EF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5E4E"/>
    <w:rsid w:val="00A97821"/>
    <w:rsid w:val="00AA398E"/>
    <w:rsid w:val="00AA5F92"/>
    <w:rsid w:val="00AB0852"/>
    <w:rsid w:val="00AB0C74"/>
    <w:rsid w:val="00AB0DBE"/>
    <w:rsid w:val="00AB438F"/>
    <w:rsid w:val="00AB6D3C"/>
    <w:rsid w:val="00AC0158"/>
    <w:rsid w:val="00AC0B9C"/>
    <w:rsid w:val="00AC0C46"/>
    <w:rsid w:val="00AC0EFC"/>
    <w:rsid w:val="00AC17E3"/>
    <w:rsid w:val="00AC1871"/>
    <w:rsid w:val="00AD337E"/>
    <w:rsid w:val="00AD622B"/>
    <w:rsid w:val="00AD6B19"/>
    <w:rsid w:val="00AF248D"/>
    <w:rsid w:val="00AF327F"/>
    <w:rsid w:val="00AF3F8F"/>
    <w:rsid w:val="00B01A96"/>
    <w:rsid w:val="00B01DD6"/>
    <w:rsid w:val="00B03FCC"/>
    <w:rsid w:val="00B04479"/>
    <w:rsid w:val="00B05314"/>
    <w:rsid w:val="00B057C0"/>
    <w:rsid w:val="00B07250"/>
    <w:rsid w:val="00B143AA"/>
    <w:rsid w:val="00B16817"/>
    <w:rsid w:val="00B17B43"/>
    <w:rsid w:val="00B20215"/>
    <w:rsid w:val="00B2541F"/>
    <w:rsid w:val="00B2590C"/>
    <w:rsid w:val="00B3393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96D"/>
    <w:rsid w:val="00B67C9B"/>
    <w:rsid w:val="00B7206D"/>
    <w:rsid w:val="00B727B9"/>
    <w:rsid w:val="00B74F43"/>
    <w:rsid w:val="00B75CCC"/>
    <w:rsid w:val="00B81070"/>
    <w:rsid w:val="00B817C0"/>
    <w:rsid w:val="00B81A6F"/>
    <w:rsid w:val="00B8414B"/>
    <w:rsid w:val="00B8539F"/>
    <w:rsid w:val="00B8693A"/>
    <w:rsid w:val="00B91D5E"/>
    <w:rsid w:val="00BA4C69"/>
    <w:rsid w:val="00BA55D8"/>
    <w:rsid w:val="00BA62FC"/>
    <w:rsid w:val="00BA7174"/>
    <w:rsid w:val="00BB1114"/>
    <w:rsid w:val="00BB2769"/>
    <w:rsid w:val="00BB32DC"/>
    <w:rsid w:val="00BB6584"/>
    <w:rsid w:val="00BC2E11"/>
    <w:rsid w:val="00BC4476"/>
    <w:rsid w:val="00BD09CB"/>
    <w:rsid w:val="00BD6DA7"/>
    <w:rsid w:val="00BE20D8"/>
    <w:rsid w:val="00BE3F4E"/>
    <w:rsid w:val="00BF35CF"/>
    <w:rsid w:val="00BF4583"/>
    <w:rsid w:val="00C002F1"/>
    <w:rsid w:val="00C037E1"/>
    <w:rsid w:val="00C03EF1"/>
    <w:rsid w:val="00C03FFE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2FAF"/>
    <w:rsid w:val="00C96A05"/>
    <w:rsid w:val="00CA04BD"/>
    <w:rsid w:val="00CA24E6"/>
    <w:rsid w:val="00CA458D"/>
    <w:rsid w:val="00CA4B30"/>
    <w:rsid w:val="00CB5A3B"/>
    <w:rsid w:val="00CC1B76"/>
    <w:rsid w:val="00CC2911"/>
    <w:rsid w:val="00CC483F"/>
    <w:rsid w:val="00CC59D8"/>
    <w:rsid w:val="00CC70D6"/>
    <w:rsid w:val="00CD7587"/>
    <w:rsid w:val="00CE4965"/>
    <w:rsid w:val="00CE5FA3"/>
    <w:rsid w:val="00CE642C"/>
    <w:rsid w:val="00CF26E9"/>
    <w:rsid w:val="00CF6D25"/>
    <w:rsid w:val="00D038EC"/>
    <w:rsid w:val="00D045E1"/>
    <w:rsid w:val="00D05162"/>
    <w:rsid w:val="00D07190"/>
    <w:rsid w:val="00D14B89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478C3"/>
    <w:rsid w:val="00D534C1"/>
    <w:rsid w:val="00D568EC"/>
    <w:rsid w:val="00D6269D"/>
    <w:rsid w:val="00D62CCA"/>
    <w:rsid w:val="00D66260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49CA"/>
    <w:rsid w:val="00DD75A4"/>
    <w:rsid w:val="00DD769E"/>
    <w:rsid w:val="00DE13EA"/>
    <w:rsid w:val="00DE4C44"/>
    <w:rsid w:val="00DE78A0"/>
    <w:rsid w:val="00DF1E74"/>
    <w:rsid w:val="00E00AE9"/>
    <w:rsid w:val="00E02E79"/>
    <w:rsid w:val="00E02FFB"/>
    <w:rsid w:val="00E04166"/>
    <w:rsid w:val="00E06636"/>
    <w:rsid w:val="00E0710F"/>
    <w:rsid w:val="00E11617"/>
    <w:rsid w:val="00E15E62"/>
    <w:rsid w:val="00E16B88"/>
    <w:rsid w:val="00E17B49"/>
    <w:rsid w:val="00E201D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0406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C715F"/>
    <w:rsid w:val="00ED0B08"/>
    <w:rsid w:val="00ED0B2C"/>
    <w:rsid w:val="00ED23E8"/>
    <w:rsid w:val="00ED38C7"/>
    <w:rsid w:val="00ED59F6"/>
    <w:rsid w:val="00ED7803"/>
    <w:rsid w:val="00EE0F16"/>
    <w:rsid w:val="00EF0873"/>
    <w:rsid w:val="00EF08C9"/>
    <w:rsid w:val="00EF2040"/>
    <w:rsid w:val="00EF35E3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274BB"/>
    <w:rsid w:val="00F30DE3"/>
    <w:rsid w:val="00F32F36"/>
    <w:rsid w:val="00F33386"/>
    <w:rsid w:val="00F340AB"/>
    <w:rsid w:val="00F349F5"/>
    <w:rsid w:val="00F349FF"/>
    <w:rsid w:val="00F3540B"/>
    <w:rsid w:val="00F361CF"/>
    <w:rsid w:val="00F3733B"/>
    <w:rsid w:val="00F3757E"/>
    <w:rsid w:val="00F4733D"/>
    <w:rsid w:val="00F47B37"/>
    <w:rsid w:val="00F50C75"/>
    <w:rsid w:val="00F530A0"/>
    <w:rsid w:val="00F5360E"/>
    <w:rsid w:val="00F553C1"/>
    <w:rsid w:val="00F56189"/>
    <w:rsid w:val="00F56B08"/>
    <w:rsid w:val="00F6159D"/>
    <w:rsid w:val="00F65683"/>
    <w:rsid w:val="00F71859"/>
    <w:rsid w:val="00F745E4"/>
    <w:rsid w:val="00F76949"/>
    <w:rsid w:val="00F80213"/>
    <w:rsid w:val="00F829E5"/>
    <w:rsid w:val="00F8333B"/>
    <w:rsid w:val="00F8439E"/>
    <w:rsid w:val="00F84930"/>
    <w:rsid w:val="00F94A10"/>
    <w:rsid w:val="00F95D73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5FFD"/>
    <w:rsid w:val="00FD67A1"/>
    <w:rsid w:val="00FD7C8F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7B45AF"/>
    <w:rPr>
      <w:b/>
      <w:bCs/>
    </w:rPr>
  </w:style>
  <w:style w:type="paragraph" w:styleId="HTML">
    <w:name w:val="HTML Preformatted"/>
    <w:basedOn w:val="a"/>
    <w:link w:val="HTML0"/>
    <w:uiPriority w:val="99"/>
    <w:unhideWhenUsed/>
    <w:qFormat/>
    <w:rsid w:val="0061794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617946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qFormat/>
    <w:rsid w:val="00F95D73"/>
  </w:style>
  <w:style w:type="paragraph" w:customStyle="1" w:styleId="10">
    <w:name w:val="Обычный1"/>
    <w:autoRedefine/>
    <w:qFormat/>
    <w:rsid w:val="00F361CF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yandex.ru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library.petrsu.ru/collections/bd.shtml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8720/SPBPU/2/i23-20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s://elib.spbstu.ru/dl/2/i23-20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geografiya.biz/karta/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12</Pages>
  <Words>4358</Words>
  <Characters>24846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Зылиха Канаева</cp:lastModifiedBy>
  <cp:revision>119</cp:revision>
  <cp:lastPrinted>2023-06-26T06:38:00Z</cp:lastPrinted>
  <dcterms:created xsi:type="dcterms:W3CDTF">2023-09-18T11:56:00Z</dcterms:created>
  <dcterms:modified xsi:type="dcterms:W3CDTF">2025-09-14T20:36:00Z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